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0CA8" w14:textId="222E3E2F" w:rsidR="00784686" w:rsidRDefault="004A5895" w:rsidP="008F41C5">
      <w:pPr>
        <w:spacing w:after="120"/>
        <w:rPr>
          <w:rFonts w:ascii="Segoe UI Light" w:hAnsi="Segoe UI Light" w:cs="Segoe UI Light"/>
          <w:b/>
          <w:bCs/>
          <w:color w:val="2F5496" w:themeColor="accent1" w:themeShade="BF"/>
          <w:sz w:val="28"/>
          <w:szCs w:val="28"/>
        </w:rPr>
      </w:pPr>
      <w:r w:rsidRPr="004A5895">
        <w:rPr>
          <w:rFonts w:ascii="Segoe UI Light" w:hAnsi="Segoe UI Light" w:cs="Segoe UI Light"/>
          <w:b/>
          <w:bCs/>
          <w:color w:val="2F5496" w:themeColor="accent1" w:themeShade="BF"/>
          <w:sz w:val="28"/>
          <w:szCs w:val="28"/>
        </w:rPr>
        <w:t>I</w:t>
      </w:r>
      <w:r w:rsidR="00C45474">
        <w:rPr>
          <w:rFonts w:ascii="Segoe UI Light" w:hAnsi="Segoe UI Light" w:cs="Segoe UI Light"/>
          <w:b/>
          <w:bCs/>
          <w:color w:val="2F5496" w:themeColor="accent1" w:themeShade="BF"/>
          <w:sz w:val="28"/>
          <w:szCs w:val="28"/>
        </w:rPr>
        <w:t>NTRODUCTION</w:t>
      </w:r>
      <w:r w:rsidRPr="004A5895">
        <w:rPr>
          <w:rFonts w:ascii="Segoe UI Light" w:hAnsi="Segoe UI Light" w:cs="Segoe UI Light"/>
          <w:b/>
          <w:bCs/>
          <w:color w:val="2F5496" w:themeColor="accent1" w:themeShade="BF"/>
          <w:sz w:val="28"/>
          <w:szCs w:val="28"/>
        </w:rPr>
        <w:t xml:space="preserve"> </w:t>
      </w:r>
    </w:p>
    <w:p w14:paraId="03924D48" w14:textId="4B7A71D0" w:rsidR="000F7359" w:rsidRPr="000C3C04" w:rsidRDefault="000C3C04" w:rsidP="000C3C04">
      <w:pPr>
        <w:rPr>
          <w:rFonts w:ascii="Segoe UI Light" w:hAnsi="Segoe UI Light" w:cs="Segoe UI Light"/>
        </w:rPr>
      </w:pPr>
      <w:bookmarkStart w:id="0" w:name="_Hlk121913280"/>
      <w:r w:rsidRPr="00572235">
        <w:rPr>
          <w:rFonts w:ascii="Segoe UI Light" w:hAnsi="Segoe UI Light" w:cs="Segoe UI Light"/>
          <w:noProof/>
        </w:rPr>
        <mc:AlternateContent>
          <mc:Choice Requires="wps">
            <w:drawing>
              <wp:anchor distT="45720" distB="45720" distL="114300" distR="114300" simplePos="0" relativeHeight="251663872" behindDoc="1" locked="0" layoutInCell="1" allowOverlap="1" wp14:anchorId="4F0AF20C" wp14:editId="61E83E5E">
                <wp:simplePos x="0" y="0"/>
                <wp:positionH relativeFrom="column">
                  <wp:posOffset>3985260</wp:posOffset>
                </wp:positionH>
                <wp:positionV relativeFrom="paragraph">
                  <wp:posOffset>740088</wp:posOffset>
                </wp:positionV>
                <wp:extent cx="1882140" cy="6247765"/>
                <wp:effectExtent l="0" t="0" r="3810" b="635"/>
                <wp:wrapTight wrapText="bothSides">
                  <wp:wrapPolygon edited="0">
                    <wp:start x="0" y="0"/>
                    <wp:lineTo x="0" y="21536"/>
                    <wp:lineTo x="21425" y="21536"/>
                    <wp:lineTo x="2142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6247765"/>
                        </a:xfrm>
                        <a:prstGeom prst="rect">
                          <a:avLst/>
                        </a:prstGeom>
                        <a:solidFill>
                          <a:srgbClr val="2F5597">
                            <a:alpha val="67059"/>
                          </a:srgbClr>
                        </a:solidFill>
                        <a:ln w="9525">
                          <a:noFill/>
                          <a:miter lim="800000"/>
                          <a:headEnd/>
                          <a:tailEnd/>
                        </a:ln>
                      </wps:spPr>
                      <wps:txbx>
                        <w:txbxContent>
                          <w:p w14:paraId="7E528188" w14:textId="77777777" w:rsidR="006E02DF" w:rsidRDefault="006E02DF" w:rsidP="00B67145">
                            <w:pPr>
                              <w:jc w:val="center"/>
                              <w:rPr>
                                <w:b/>
                                <w:bCs/>
                                <w:sz w:val="20"/>
                                <w:szCs w:val="20"/>
                              </w:rPr>
                            </w:pPr>
                          </w:p>
                          <w:p w14:paraId="4C3B6DA4" w14:textId="08A4EC37" w:rsidR="006F30F7" w:rsidRDefault="006F30F7" w:rsidP="00B67145">
                            <w:pPr>
                              <w:jc w:val="center"/>
                              <w:rPr>
                                <w:b/>
                                <w:bCs/>
                                <w:sz w:val="20"/>
                                <w:szCs w:val="20"/>
                              </w:rPr>
                            </w:pPr>
                            <w:r>
                              <w:rPr>
                                <w:noProof/>
                              </w:rPr>
                              <w:drawing>
                                <wp:inline distT="0" distB="0" distL="0" distR="0" wp14:anchorId="47EAA8FA" wp14:editId="23900D3B">
                                  <wp:extent cx="1690370" cy="1268095"/>
                                  <wp:effectExtent l="0" t="0" r="5080" b="8255"/>
                                  <wp:docPr id="9" name="Picture 9" descr="ga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e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0370" cy="1268095"/>
                                          </a:xfrm>
                                          <a:prstGeom prst="rect">
                                            <a:avLst/>
                                          </a:prstGeom>
                                          <a:noFill/>
                                          <a:ln>
                                            <a:noFill/>
                                          </a:ln>
                                        </pic:spPr>
                                      </pic:pic>
                                    </a:graphicData>
                                  </a:graphic>
                                </wp:inline>
                              </w:drawing>
                            </w:r>
                          </w:p>
                          <w:p w14:paraId="2C211555" w14:textId="1696E389" w:rsidR="006F30F7" w:rsidRDefault="00C75E1B" w:rsidP="00F5624D">
                            <w:pPr>
                              <w:jc w:val="center"/>
                              <w:rPr>
                                <w:b/>
                                <w:bCs/>
                                <w:sz w:val="20"/>
                                <w:szCs w:val="20"/>
                              </w:rPr>
                            </w:pPr>
                            <w:r>
                              <w:rPr>
                                <w:b/>
                                <w:bCs/>
                                <w:sz w:val="20"/>
                                <w:szCs w:val="20"/>
                              </w:rPr>
                              <w:t>Bright Yellow Violet</w:t>
                            </w:r>
                          </w:p>
                          <w:p w14:paraId="7883B571" w14:textId="77777777" w:rsidR="006F30F7" w:rsidRDefault="006F30F7" w:rsidP="00F5624D">
                            <w:pPr>
                              <w:jc w:val="center"/>
                              <w:rPr>
                                <w:b/>
                                <w:bCs/>
                                <w:sz w:val="20"/>
                                <w:szCs w:val="20"/>
                              </w:rPr>
                            </w:pPr>
                          </w:p>
                          <w:p w14:paraId="785B6C5A" w14:textId="0C3C187A" w:rsidR="00F5624D" w:rsidRDefault="00F5624D" w:rsidP="00F5624D">
                            <w:pPr>
                              <w:jc w:val="center"/>
                              <w:rPr>
                                <w:b/>
                                <w:bCs/>
                                <w:sz w:val="20"/>
                                <w:szCs w:val="20"/>
                              </w:rPr>
                            </w:pPr>
                            <w:r>
                              <w:rPr>
                                <w:noProof/>
                              </w:rPr>
                              <w:drawing>
                                <wp:inline distT="0" distB="0" distL="0" distR="0" wp14:anchorId="06D74E56" wp14:editId="0CE4F809">
                                  <wp:extent cx="1690370" cy="2047875"/>
                                  <wp:effectExtent l="0" t="0" r="5080" b="9525"/>
                                  <wp:docPr id="10" name="Picture 10" descr="Two birds in flight. A turkey vulture is to the left, a larger California Condor is to the right. The condor has a GPS tracking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 birds in flight. A turkey vulture is to the left, a larger California Condor is to the right. The condor has a GPS tracking devi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0370" cy="2047875"/>
                                          </a:xfrm>
                                          <a:prstGeom prst="rect">
                                            <a:avLst/>
                                          </a:prstGeom>
                                          <a:noFill/>
                                          <a:ln>
                                            <a:noFill/>
                                          </a:ln>
                                        </pic:spPr>
                                      </pic:pic>
                                    </a:graphicData>
                                  </a:graphic>
                                </wp:inline>
                              </w:drawing>
                            </w:r>
                          </w:p>
                          <w:p w14:paraId="6658B78C" w14:textId="77777777" w:rsidR="00F5624D" w:rsidRPr="002042A6" w:rsidRDefault="00F5624D" w:rsidP="00F5624D">
                            <w:pPr>
                              <w:spacing w:after="360"/>
                              <w:jc w:val="center"/>
                              <w:rPr>
                                <w:b/>
                                <w:bCs/>
                                <w:sz w:val="20"/>
                                <w:szCs w:val="20"/>
                              </w:rPr>
                            </w:pPr>
                            <w:r>
                              <w:rPr>
                                <w:b/>
                                <w:bCs/>
                                <w:sz w:val="20"/>
                                <w:szCs w:val="20"/>
                              </w:rPr>
                              <w:t>California Condor</w:t>
                            </w:r>
                          </w:p>
                          <w:p w14:paraId="748663A0" w14:textId="77777777" w:rsidR="00F5624D" w:rsidRPr="006924FD" w:rsidRDefault="00F5624D" w:rsidP="00F5624D">
                            <w:pPr>
                              <w:spacing w:after="0" w:line="240" w:lineRule="auto"/>
                              <w:jc w:val="center"/>
                              <w:rPr>
                                <w:rFonts w:ascii="Segoe UI" w:hAnsi="Segoe UI" w:cs="Segoe UI"/>
                                <w:b/>
                                <w:bCs/>
                                <w:sz w:val="18"/>
                                <w:szCs w:val="18"/>
                              </w:rPr>
                            </w:pPr>
                            <w:r>
                              <w:rPr>
                                <w:noProof/>
                              </w:rPr>
                              <w:drawing>
                                <wp:inline distT="0" distB="0" distL="0" distR="0" wp14:anchorId="470C2CFD" wp14:editId="3926B6D5">
                                  <wp:extent cx="1690370" cy="859155"/>
                                  <wp:effectExtent l="0" t="0" r="5080" b="0"/>
                                  <wp:docPr id="11" name="Picture 11" descr="Sierra Nevada yellow-legged frog swims in Yosemite's wa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erra Nevada yellow-legged frog swims in Yosemite's wate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0370" cy="859155"/>
                                          </a:xfrm>
                                          <a:prstGeom prst="rect">
                                            <a:avLst/>
                                          </a:prstGeom>
                                          <a:noFill/>
                                          <a:ln>
                                            <a:noFill/>
                                          </a:ln>
                                        </pic:spPr>
                                      </pic:pic>
                                    </a:graphicData>
                                  </a:graphic>
                                </wp:inline>
                              </w:drawing>
                            </w:r>
                          </w:p>
                          <w:p w14:paraId="62A8F54C" w14:textId="77777777" w:rsidR="00F5624D" w:rsidRDefault="00F5624D" w:rsidP="00F5624D">
                            <w:pPr>
                              <w:spacing w:after="0" w:line="240" w:lineRule="auto"/>
                              <w:jc w:val="center"/>
                            </w:pPr>
                            <w:r>
                              <w:rPr>
                                <w:rFonts w:ascii="Segoe UI" w:hAnsi="Segoe UI" w:cs="Segoe UI"/>
                                <w:b/>
                                <w:bCs/>
                                <w:sz w:val="18"/>
                                <w:szCs w:val="18"/>
                              </w:rPr>
                              <w:t xml:space="preserve">Sierra Nevada </w:t>
                            </w:r>
                            <w:r>
                              <w:rPr>
                                <w:rFonts w:ascii="Segoe UI" w:hAnsi="Segoe UI" w:cs="Segoe UI"/>
                                <w:b/>
                                <w:bCs/>
                                <w:sz w:val="18"/>
                                <w:szCs w:val="18"/>
                              </w:rPr>
                              <w:br/>
                              <w:t>Yellow-legged Frog</w:t>
                            </w:r>
                          </w:p>
                          <w:p w14:paraId="10B59DF5" w14:textId="77777777" w:rsidR="005D0A9E" w:rsidRDefault="005D0A9E" w:rsidP="00E12B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0AF20C" id="_x0000_t202" coordsize="21600,21600" o:spt="202" path="m,l,21600r21600,l21600,xe">
                <v:stroke joinstyle="miter"/>
                <v:path gradientshapeok="t" o:connecttype="rect"/>
              </v:shapetype>
              <v:shape id="Text Box 2" o:spid="_x0000_s1026" type="#_x0000_t202" style="position:absolute;margin-left:313.8pt;margin-top:58.25pt;width:148.2pt;height:491.9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" fillcolor="#2f5597" stroked="f">
                <v:fill opacity="43947f"/>
                <v:textbox>
                  <w:txbxContent>
                    <w:p w14:paraId="7E528188" w14:textId="77777777" w:rsidR="006E02DF" w:rsidRDefault="006E02DF" w:rsidP="00B67145">
                      <w:pPr>
                        <w:jc w:val="center"/>
                        <w:rPr>
                          <w:b/>
                          <w:bCs/>
                          <w:sz w:val="20"/>
                          <w:szCs w:val="20"/>
                        </w:rPr>
                      </w:pPr>
                    </w:p>
                    <w:p w14:paraId="4C3B6DA4" w14:textId="08A4EC37" w:rsidR="006F30F7" w:rsidRDefault="006F30F7" w:rsidP="00B67145">
                      <w:pPr>
                        <w:jc w:val="center"/>
                        <w:rPr>
                          <w:b/>
                          <w:bCs/>
                          <w:sz w:val="20"/>
                          <w:szCs w:val="20"/>
                        </w:rPr>
                      </w:pPr>
                      <w:r>
                        <w:rPr>
                          <w:noProof/>
                        </w:rPr>
                        <w:drawing>
                          <wp:inline distT="0" distB="0" distL="0" distR="0" wp14:anchorId="47EAA8FA" wp14:editId="23900D3B">
                            <wp:extent cx="1690370" cy="1268095"/>
                            <wp:effectExtent l="0" t="0" r="5080" b="8255"/>
                            <wp:docPr id="9" name="Picture 9" descr="ga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e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0370" cy="1268095"/>
                                    </a:xfrm>
                                    <a:prstGeom prst="rect">
                                      <a:avLst/>
                                    </a:prstGeom>
                                    <a:noFill/>
                                    <a:ln>
                                      <a:noFill/>
                                    </a:ln>
                                  </pic:spPr>
                                </pic:pic>
                              </a:graphicData>
                            </a:graphic>
                          </wp:inline>
                        </w:drawing>
                      </w:r>
                    </w:p>
                    <w:p w14:paraId="2C211555" w14:textId="1696E389" w:rsidR="006F30F7" w:rsidRDefault="00C75E1B" w:rsidP="00F5624D">
                      <w:pPr>
                        <w:jc w:val="center"/>
                        <w:rPr>
                          <w:b/>
                          <w:bCs/>
                          <w:sz w:val="20"/>
                          <w:szCs w:val="20"/>
                        </w:rPr>
                      </w:pPr>
                      <w:r>
                        <w:rPr>
                          <w:b/>
                          <w:bCs/>
                          <w:sz w:val="20"/>
                          <w:szCs w:val="20"/>
                        </w:rPr>
                        <w:t>Bright Yellow Violet</w:t>
                      </w:r>
                    </w:p>
                    <w:p w14:paraId="7883B571" w14:textId="77777777" w:rsidR="006F30F7" w:rsidRDefault="006F30F7" w:rsidP="00F5624D">
                      <w:pPr>
                        <w:jc w:val="center"/>
                        <w:rPr>
                          <w:b/>
                          <w:bCs/>
                          <w:sz w:val="20"/>
                          <w:szCs w:val="20"/>
                        </w:rPr>
                      </w:pPr>
                    </w:p>
                    <w:p w14:paraId="785B6C5A" w14:textId="0C3C187A" w:rsidR="00F5624D" w:rsidRDefault="00F5624D" w:rsidP="00F5624D">
                      <w:pPr>
                        <w:jc w:val="center"/>
                        <w:rPr>
                          <w:b/>
                          <w:bCs/>
                          <w:sz w:val="20"/>
                          <w:szCs w:val="20"/>
                        </w:rPr>
                      </w:pPr>
                      <w:r>
                        <w:rPr>
                          <w:noProof/>
                        </w:rPr>
                        <w:drawing>
                          <wp:inline distT="0" distB="0" distL="0" distR="0" wp14:anchorId="06D74E56" wp14:editId="0CE4F809">
                            <wp:extent cx="1690370" cy="2047875"/>
                            <wp:effectExtent l="0" t="0" r="5080" b="9525"/>
                            <wp:docPr id="10" name="Picture 10" descr="Two birds in flight. A turkey vulture is to the left, a larger California Condor is to the right. The condor has a GPS tracking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 birds in flight. A turkey vulture is to the left, a larger California Condor is to the right. The condor has a GPS tracking devi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0370" cy="2047875"/>
                                    </a:xfrm>
                                    <a:prstGeom prst="rect">
                                      <a:avLst/>
                                    </a:prstGeom>
                                    <a:noFill/>
                                    <a:ln>
                                      <a:noFill/>
                                    </a:ln>
                                  </pic:spPr>
                                </pic:pic>
                              </a:graphicData>
                            </a:graphic>
                          </wp:inline>
                        </w:drawing>
                      </w:r>
                    </w:p>
                    <w:p w14:paraId="6658B78C" w14:textId="77777777" w:rsidR="00F5624D" w:rsidRPr="002042A6" w:rsidRDefault="00F5624D" w:rsidP="00F5624D">
                      <w:pPr>
                        <w:spacing w:after="360"/>
                        <w:jc w:val="center"/>
                        <w:rPr>
                          <w:b/>
                          <w:bCs/>
                          <w:sz w:val="20"/>
                          <w:szCs w:val="20"/>
                        </w:rPr>
                      </w:pPr>
                      <w:r>
                        <w:rPr>
                          <w:b/>
                          <w:bCs/>
                          <w:sz w:val="20"/>
                          <w:szCs w:val="20"/>
                        </w:rPr>
                        <w:t>California Condor</w:t>
                      </w:r>
                    </w:p>
                    <w:p w14:paraId="748663A0" w14:textId="77777777" w:rsidR="00F5624D" w:rsidRPr="006924FD" w:rsidRDefault="00F5624D" w:rsidP="00F5624D">
                      <w:pPr>
                        <w:spacing w:after="0" w:line="240" w:lineRule="auto"/>
                        <w:jc w:val="center"/>
                        <w:rPr>
                          <w:rFonts w:ascii="Segoe UI" w:hAnsi="Segoe UI" w:cs="Segoe UI"/>
                          <w:b/>
                          <w:bCs/>
                          <w:sz w:val="18"/>
                          <w:szCs w:val="18"/>
                        </w:rPr>
                      </w:pPr>
                      <w:r>
                        <w:rPr>
                          <w:noProof/>
                        </w:rPr>
                        <w:drawing>
                          <wp:inline distT="0" distB="0" distL="0" distR="0" wp14:anchorId="470C2CFD" wp14:editId="3926B6D5">
                            <wp:extent cx="1690370" cy="859155"/>
                            <wp:effectExtent l="0" t="0" r="5080" b="0"/>
                            <wp:docPr id="11" name="Picture 11" descr="Sierra Nevada yellow-legged frog swims in Yosemite's wa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erra Nevada yellow-legged frog swims in Yosemite's wate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0370" cy="859155"/>
                                    </a:xfrm>
                                    <a:prstGeom prst="rect">
                                      <a:avLst/>
                                    </a:prstGeom>
                                    <a:noFill/>
                                    <a:ln>
                                      <a:noFill/>
                                    </a:ln>
                                  </pic:spPr>
                                </pic:pic>
                              </a:graphicData>
                            </a:graphic>
                          </wp:inline>
                        </w:drawing>
                      </w:r>
                    </w:p>
                    <w:p w14:paraId="62A8F54C" w14:textId="77777777" w:rsidR="00F5624D" w:rsidRDefault="00F5624D" w:rsidP="00F5624D">
                      <w:pPr>
                        <w:spacing w:after="0" w:line="240" w:lineRule="auto"/>
                        <w:jc w:val="center"/>
                      </w:pPr>
                      <w:r>
                        <w:rPr>
                          <w:rFonts w:ascii="Segoe UI" w:hAnsi="Segoe UI" w:cs="Segoe UI"/>
                          <w:b/>
                          <w:bCs/>
                          <w:sz w:val="18"/>
                          <w:szCs w:val="18"/>
                        </w:rPr>
                        <w:t xml:space="preserve">Sierra Nevada </w:t>
                      </w:r>
                      <w:r>
                        <w:rPr>
                          <w:rFonts w:ascii="Segoe UI" w:hAnsi="Segoe UI" w:cs="Segoe UI"/>
                          <w:b/>
                          <w:bCs/>
                          <w:sz w:val="18"/>
                          <w:szCs w:val="18"/>
                        </w:rPr>
                        <w:br/>
                        <w:t>Yellow-legged Frog</w:t>
                      </w:r>
                    </w:p>
                    <w:p w14:paraId="10B59DF5" w14:textId="77777777" w:rsidR="005D0A9E" w:rsidRDefault="005D0A9E" w:rsidP="00E12B81"/>
                  </w:txbxContent>
                </v:textbox>
                <w10:wrap type="tight"/>
              </v:shape>
            </w:pict>
          </mc:Fallback>
        </mc:AlternateContent>
      </w:r>
      <w:r w:rsidRPr="008C4B88">
        <w:rPr>
          <w:rFonts w:ascii="Segoe UI Light" w:hAnsi="Segoe UI Light" w:cs="Segoe UI Light"/>
        </w:rPr>
        <w:t xml:space="preserve">The Sustainable Forestry Initiative® (SFI) </w:t>
      </w:r>
      <w:hyperlink r:id="rId13" w:history="1">
        <w:r w:rsidRPr="008C4B88">
          <w:rPr>
            <w:rStyle w:val="Hyperlink"/>
            <w:rFonts w:ascii="Segoe UI Light" w:hAnsi="Segoe UI Light" w:cs="Segoe UI Light"/>
          </w:rPr>
          <w:t>2022 Standards</w:t>
        </w:r>
      </w:hyperlink>
      <w:r w:rsidRPr="008C4B88">
        <w:rPr>
          <w:rFonts w:ascii="Segoe UI Light" w:hAnsi="Segoe UI Light" w:cs="Segoe UI Light"/>
        </w:rPr>
        <w:t xml:space="preserve"> include requirements that promote and conserve Forests with Exceptional Conservation Value (FECV), which includes critically imperiled (G1) and imperiled (G2) species. This fact sheet summarizes the analysis of FECV habitat within this ecoregion and provides habitat management recommendations that would benefit species potentially found here.</w:t>
      </w:r>
      <w:r w:rsidRPr="001C3708">
        <w:rPr>
          <w:rFonts w:ascii="Segoe UI Light" w:hAnsi="Segoe UI Light" w:cs="Segoe UI Light"/>
        </w:rPr>
        <w:t xml:space="preserve"> </w:t>
      </w:r>
      <w:bookmarkEnd w:id="0"/>
      <w:r>
        <w:rPr>
          <w:rFonts w:ascii="Segoe UI Light" w:hAnsi="Segoe UI Light" w:cs="Segoe UI Light"/>
        </w:rPr>
        <w:br/>
      </w:r>
      <w:r>
        <w:rPr>
          <w:rFonts w:ascii="Segoe UI Light" w:hAnsi="Segoe UI Light" w:cs="Segoe UI Light"/>
        </w:rPr>
        <w:br/>
      </w:r>
      <w:r w:rsidR="00E96484">
        <w:rPr>
          <w:rFonts w:ascii="Segoe UI Light" w:hAnsi="Segoe UI Light" w:cs="Segoe UI Light"/>
          <w:b/>
          <w:bCs/>
          <w:color w:val="2F5496" w:themeColor="accent1" w:themeShade="BF"/>
          <w:sz w:val="28"/>
          <w:szCs w:val="28"/>
        </w:rPr>
        <w:t>HA</w:t>
      </w:r>
      <w:r w:rsidR="00E96484" w:rsidRPr="002859C1">
        <w:rPr>
          <w:rFonts w:ascii="Segoe UI Light" w:hAnsi="Segoe UI Light" w:cs="Segoe UI Light"/>
          <w:b/>
          <w:bCs/>
          <w:color w:val="2F5496" w:themeColor="accent1" w:themeShade="BF"/>
          <w:sz w:val="28"/>
          <w:szCs w:val="28"/>
        </w:rPr>
        <w:t>BITAT TYPES</w:t>
      </w:r>
    </w:p>
    <w:p w14:paraId="20C86E16" w14:textId="2906E68B" w:rsidR="00951E1D" w:rsidRDefault="00AC7614" w:rsidP="000D0A8C">
      <w:pPr>
        <w:pStyle w:val="ListParagraph"/>
        <w:numPr>
          <w:ilvl w:val="0"/>
          <w:numId w:val="2"/>
        </w:numPr>
        <w:rPr>
          <w:rFonts w:ascii="Segoe UI Light" w:hAnsi="Segoe UI Light" w:cs="Segoe UI Light"/>
        </w:rPr>
      </w:pPr>
      <w:r>
        <w:rPr>
          <w:rFonts w:ascii="Segoe UI Light" w:hAnsi="Segoe UI Light" w:cs="Segoe UI Light"/>
        </w:rPr>
        <w:t>Mixed Conifer Forest</w:t>
      </w:r>
    </w:p>
    <w:p w14:paraId="633DE9B4" w14:textId="4DE5A51F" w:rsidR="00951E1D" w:rsidRDefault="00951E1D" w:rsidP="000D0A8C">
      <w:pPr>
        <w:pStyle w:val="ListParagraph"/>
        <w:numPr>
          <w:ilvl w:val="0"/>
          <w:numId w:val="2"/>
        </w:numPr>
        <w:rPr>
          <w:rFonts w:ascii="Segoe UI Light" w:hAnsi="Segoe UI Light" w:cs="Segoe UI Light"/>
        </w:rPr>
      </w:pPr>
      <w:r>
        <w:rPr>
          <w:rFonts w:ascii="Segoe UI Light" w:hAnsi="Segoe UI Light" w:cs="Segoe UI Light"/>
        </w:rPr>
        <w:t>Riparian/Streams</w:t>
      </w:r>
      <w:r w:rsidR="006B66B9">
        <w:rPr>
          <w:rFonts w:ascii="Segoe UI Light" w:hAnsi="Segoe UI Light" w:cs="Segoe UI Light"/>
        </w:rPr>
        <w:t>/Wetland</w:t>
      </w:r>
    </w:p>
    <w:p w14:paraId="273059DA" w14:textId="2C461100" w:rsidR="000D0A8C" w:rsidRPr="000D0A8C" w:rsidRDefault="000D0A8C" w:rsidP="000D0A8C">
      <w:pPr>
        <w:pStyle w:val="ListParagraph"/>
        <w:numPr>
          <w:ilvl w:val="0"/>
          <w:numId w:val="2"/>
        </w:numPr>
        <w:rPr>
          <w:rFonts w:ascii="Segoe UI Light" w:hAnsi="Segoe UI Light" w:cs="Segoe UI Light"/>
        </w:rPr>
      </w:pPr>
      <w:r>
        <w:rPr>
          <w:rFonts w:ascii="Segoe UI Light" w:hAnsi="Segoe UI Light" w:cs="Segoe UI Light"/>
        </w:rPr>
        <w:t>Special Sites (</w:t>
      </w:r>
      <w:r w:rsidR="004B0A3D">
        <w:rPr>
          <w:rFonts w:ascii="Segoe UI Light" w:hAnsi="Segoe UI Light" w:cs="Segoe UI Light"/>
        </w:rPr>
        <w:t xml:space="preserve">Bare Rock/Talus, </w:t>
      </w:r>
      <w:r>
        <w:rPr>
          <w:rFonts w:ascii="Segoe UI Light" w:hAnsi="Segoe UI Light" w:cs="Segoe UI Light"/>
        </w:rPr>
        <w:t>Cliff, Desert, Grassland</w:t>
      </w:r>
      <w:r w:rsidR="00AC7614">
        <w:rPr>
          <w:rFonts w:ascii="Segoe UI Light" w:hAnsi="Segoe UI Light" w:cs="Segoe UI Light"/>
        </w:rPr>
        <w:t>, Shrubland/Chaparral</w:t>
      </w:r>
      <w:r w:rsidR="00951E1D">
        <w:rPr>
          <w:rFonts w:ascii="Segoe UI Light" w:hAnsi="Segoe UI Light" w:cs="Segoe UI Light"/>
        </w:rPr>
        <w:t>)</w:t>
      </w:r>
    </w:p>
    <w:p w14:paraId="5E1F9677" w14:textId="77777777" w:rsidR="00C67E06" w:rsidRDefault="00C67E06" w:rsidP="00C67E06">
      <w:pPr>
        <w:spacing w:before="360" w:after="120"/>
        <w:rPr>
          <w:rFonts w:ascii="Segoe UI Light" w:hAnsi="Segoe UI Light" w:cs="Segoe UI Light"/>
          <w:b/>
          <w:bCs/>
          <w:color w:val="2F5496" w:themeColor="accent1" w:themeShade="BF"/>
          <w:sz w:val="28"/>
          <w:szCs w:val="28"/>
        </w:rPr>
      </w:pPr>
      <w:r>
        <w:rPr>
          <w:rFonts w:ascii="Segoe UI Light" w:hAnsi="Segoe UI Light" w:cs="Segoe UI Light"/>
          <w:b/>
          <w:bCs/>
          <w:color w:val="2F5496" w:themeColor="accent1" w:themeShade="BF"/>
          <w:sz w:val="28"/>
          <w:szCs w:val="28"/>
        </w:rPr>
        <w:t xml:space="preserve">MIXED CONIFER FOREST </w:t>
      </w:r>
      <w:r w:rsidRPr="00E8170C">
        <w:rPr>
          <w:rFonts w:ascii="Segoe UI Light" w:hAnsi="Segoe UI Light" w:cs="Segoe UI Light"/>
          <w:b/>
          <w:bCs/>
          <w:color w:val="2F5496" w:themeColor="accent1" w:themeShade="BF"/>
          <w:sz w:val="28"/>
          <w:szCs w:val="28"/>
        </w:rPr>
        <w:t xml:space="preserve">MANAGEMENT </w:t>
      </w:r>
    </w:p>
    <w:p w14:paraId="7CDC32FC" w14:textId="77777777" w:rsidR="00C67E06" w:rsidRDefault="00C67E06" w:rsidP="00C67E06">
      <w:pPr>
        <w:pStyle w:val="ListParagraph"/>
        <w:numPr>
          <w:ilvl w:val="0"/>
          <w:numId w:val="3"/>
        </w:numPr>
        <w:rPr>
          <w:rFonts w:ascii="Segoe UI Light" w:hAnsi="Segoe UI Light" w:cs="Segoe UI Light"/>
        </w:rPr>
      </w:pPr>
      <w:r>
        <w:rPr>
          <w:rFonts w:ascii="Segoe UI Light" w:hAnsi="Segoe UI Light" w:cs="Segoe UI Light"/>
        </w:rPr>
        <w:t>Protect known locations</w:t>
      </w:r>
    </w:p>
    <w:p w14:paraId="269CF2FF" w14:textId="77777777" w:rsidR="00C67E06" w:rsidRPr="00632343" w:rsidRDefault="00C67E06" w:rsidP="00C67E06">
      <w:pPr>
        <w:pStyle w:val="ListParagraph"/>
        <w:numPr>
          <w:ilvl w:val="0"/>
          <w:numId w:val="3"/>
        </w:numPr>
        <w:rPr>
          <w:rFonts w:ascii="Segoe UI Light" w:hAnsi="Segoe UI Light" w:cs="Segoe UI Light"/>
        </w:rPr>
      </w:pPr>
      <w:r w:rsidRPr="00632343">
        <w:rPr>
          <w:rFonts w:ascii="Segoe UI Light" w:hAnsi="Segoe UI Light" w:cs="Segoe UI Light"/>
        </w:rPr>
        <w:t>Retain legacy trees, stumps, and logs</w:t>
      </w:r>
    </w:p>
    <w:p w14:paraId="6E22E771" w14:textId="77777777" w:rsidR="00C67E06" w:rsidRDefault="00C67E06" w:rsidP="00C67E06">
      <w:pPr>
        <w:pStyle w:val="ListParagraph"/>
        <w:numPr>
          <w:ilvl w:val="0"/>
          <w:numId w:val="3"/>
        </w:numPr>
        <w:rPr>
          <w:rFonts w:ascii="Segoe UI Light" w:hAnsi="Segoe UI Light" w:cs="Segoe UI Light"/>
        </w:rPr>
      </w:pPr>
      <w:r>
        <w:rPr>
          <w:rFonts w:ascii="Segoe UI Light" w:hAnsi="Segoe UI Light" w:cs="Segoe UI Light"/>
        </w:rPr>
        <w:t>Retain large diameter trees with cavities or broken tops</w:t>
      </w:r>
    </w:p>
    <w:p w14:paraId="4C15CCD7" w14:textId="77777777" w:rsidR="00C67E06" w:rsidRDefault="00C67E06" w:rsidP="00C67E06">
      <w:pPr>
        <w:pStyle w:val="ListParagraph"/>
        <w:numPr>
          <w:ilvl w:val="0"/>
          <w:numId w:val="3"/>
        </w:numPr>
        <w:rPr>
          <w:rFonts w:ascii="Segoe UI Light" w:hAnsi="Segoe UI Light" w:cs="Segoe UI Light"/>
        </w:rPr>
      </w:pPr>
      <w:r>
        <w:rPr>
          <w:rFonts w:ascii="Segoe UI Light" w:hAnsi="Segoe UI Light" w:cs="Segoe UI Light"/>
        </w:rPr>
        <w:t xml:space="preserve">Leave skips and gaps with dense shrub component </w:t>
      </w:r>
    </w:p>
    <w:p w14:paraId="7B60386E" w14:textId="77777777" w:rsidR="00C67E06" w:rsidRDefault="00C67E06" w:rsidP="00C67E06">
      <w:pPr>
        <w:pStyle w:val="ListParagraph"/>
        <w:numPr>
          <w:ilvl w:val="0"/>
          <w:numId w:val="3"/>
        </w:numPr>
        <w:rPr>
          <w:rFonts w:ascii="Segoe UI Light" w:hAnsi="Segoe UI Light" w:cs="Segoe UI Light"/>
        </w:rPr>
      </w:pPr>
      <w:r>
        <w:rPr>
          <w:rFonts w:ascii="Segoe UI Light" w:hAnsi="Segoe UI Light" w:cs="Segoe UI Light"/>
        </w:rPr>
        <w:t xml:space="preserve">Retain large slash into piles </w:t>
      </w:r>
    </w:p>
    <w:p w14:paraId="50041C29" w14:textId="2137DCAE" w:rsidR="00E333F9" w:rsidRDefault="00CA4345" w:rsidP="00E333F9">
      <w:pPr>
        <w:spacing w:before="360" w:after="120"/>
        <w:rPr>
          <w:rFonts w:ascii="Segoe UI Light" w:hAnsi="Segoe UI Light" w:cs="Segoe UI Light"/>
          <w:b/>
          <w:bCs/>
          <w:color w:val="2F5496" w:themeColor="accent1" w:themeShade="BF"/>
          <w:sz w:val="28"/>
          <w:szCs w:val="28"/>
        </w:rPr>
      </w:pPr>
      <w:r>
        <w:rPr>
          <w:rFonts w:ascii="Segoe UI Light" w:hAnsi="Segoe UI Light" w:cs="Segoe UI Light"/>
          <w:b/>
          <w:bCs/>
          <w:color w:val="2F5496" w:themeColor="accent1" w:themeShade="BF"/>
          <w:sz w:val="28"/>
          <w:szCs w:val="28"/>
        </w:rPr>
        <w:t>RIPARIAN/STREAMS</w:t>
      </w:r>
      <w:r w:rsidR="002740BD">
        <w:rPr>
          <w:rFonts w:ascii="Segoe UI Light" w:hAnsi="Segoe UI Light" w:cs="Segoe UI Light"/>
          <w:b/>
          <w:bCs/>
          <w:color w:val="2F5496" w:themeColor="accent1" w:themeShade="BF"/>
          <w:sz w:val="28"/>
          <w:szCs w:val="28"/>
        </w:rPr>
        <w:t>/WETLANDS</w:t>
      </w:r>
      <w:r w:rsidR="00E333F9">
        <w:rPr>
          <w:rFonts w:ascii="Segoe UI Light" w:hAnsi="Segoe UI Light" w:cs="Segoe UI Light"/>
          <w:b/>
          <w:bCs/>
          <w:color w:val="2F5496" w:themeColor="accent1" w:themeShade="BF"/>
          <w:sz w:val="28"/>
          <w:szCs w:val="28"/>
        </w:rPr>
        <w:t xml:space="preserve"> </w:t>
      </w:r>
      <w:r w:rsidR="00E333F9" w:rsidRPr="00E8170C">
        <w:rPr>
          <w:rFonts w:ascii="Segoe UI Light" w:hAnsi="Segoe UI Light" w:cs="Segoe UI Light"/>
          <w:b/>
          <w:bCs/>
          <w:color w:val="2F5496" w:themeColor="accent1" w:themeShade="BF"/>
          <w:sz w:val="28"/>
          <w:szCs w:val="28"/>
        </w:rPr>
        <w:t xml:space="preserve">MANAGEMENT </w:t>
      </w:r>
    </w:p>
    <w:p w14:paraId="53F6951F" w14:textId="77777777" w:rsidR="00906E40" w:rsidRDefault="00906E40" w:rsidP="00906E40">
      <w:pPr>
        <w:pStyle w:val="ListParagraph"/>
        <w:numPr>
          <w:ilvl w:val="0"/>
          <w:numId w:val="3"/>
        </w:numPr>
        <w:rPr>
          <w:rFonts w:ascii="Segoe UI Light" w:hAnsi="Segoe UI Light" w:cs="Segoe UI Light"/>
        </w:rPr>
      </w:pPr>
      <w:r>
        <w:rPr>
          <w:rFonts w:ascii="Segoe UI Light" w:hAnsi="Segoe UI Light" w:cs="Segoe UI Light"/>
        </w:rPr>
        <w:t>Protect known locations</w:t>
      </w:r>
    </w:p>
    <w:p w14:paraId="35C3A067" w14:textId="77777777" w:rsidR="00906E40" w:rsidRPr="00632343" w:rsidRDefault="00906E40" w:rsidP="00906E40">
      <w:pPr>
        <w:pStyle w:val="ListParagraph"/>
        <w:numPr>
          <w:ilvl w:val="0"/>
          <w:numId w:val="3"/>
        </w:numPr>
        <w:rPr>
          <w:rFonts w:ascii="Segoe UI Light" w:hAnsi="Segoe UI Light" w:cs="Segoe UI Light"/>
        </w:rPr>
      </w:pPr>
      <w:r w:rsidRPr="00B7097C">
        <w:rPr>
          <w:rFonts w:ascii="Segoe UI Light" w:hAnsi="Segoe UI Light" w:cs="Segoe UI Light"/>
        </w:rPr>
        <w:t>Maintain</w:t>
      </w:r>
      <w:r w:rsidRPr="00632343">
        <w:rPr>
          <w:rFonts w:ascii="Segoe UI Light" w:hAnsi="Segoe UI Light" w:cs="Segoe UI Light"/>
        </w:rPr>
        <w:t xml:space="preserve"> well vegetated riparian buffers</w:t>
      </w:r>
    </w:p>
    <w:p w14:paraId="2CED569A" w14:textId="77777777" w:rsidR="00906E40" w:rsidRPr="00632343" w:rsidRDefault="00906E40" w:rsidP="00906E40">
      <w:pPr>
        <w:pStyle w:val="ListParagraph"/>
        <w:numPr>
          <w:ilvl w:val="0"/>
          <w:numId w:val="3"/>
        </w:numPr>
        <w:rPr>
          <w:rFonts w:ascii="Segoe UI Light" w:hAnsi="Segoe UI Light" w:cs="Segoe UI Light"/>
        </w:rPr>
      </w:pPr>
      <w:r w:rsidRPr="00632343">
        <w:rPr>
          <w:rFonts w:ascii="Segoe UI Light" w:hAnsi="Segoe UI Light" w:cs="Segoe UI Light"/>
        </w:rPr>
        <w:t xml:space="preserve">Plant a diversity of both hardwood and conifer trees </w:t>
      </w:r>
    </w:p>
    <w:p w14:paraId="28201ADA" w14:textId="77777777" w:rsidR="00906E40" w:rsidRDefault="00906E40" w:rsidP="00906E40">
      <w:pPr>
        <w:pStyle w:val="ListParagraph"/>
        <w:numPr>
          <w:ilvl w:val="0"/>
          <w:numId w:val="3"/>
        </w:numPr>
        <w:rPr>
          <w:rFonts w:ascii="Segoe UI Light" w:hAnsi="Segoe UI Light" w:cs="Segoe UI Light"/>
        </w:rPr>
      </w:pPr>
      <w:r w:rsidRPr="00632343">
        <w:rPr>
          <w:rFonts w:ascii="Segoe UI Light" w:hAnsi="Segoe UI Light" w:cs="Segoe UI Light"/>
        </w:rPr>
        <w:t>Re</w:t>
      </w:r>
      <w:r>
        <w:rPr>
          <w:rFonts w:ascii="Segoe UI Light" w:hAnsi="Segoe UI Light" w:cs="Segoe UI Light"/>
        </w:rPr>
        <w:t xml:space="preserve">tain large diameter trees near </w:t>
      </w:r>
      <w:r w:rsidRPr="00632343">
        <w:rPr>
          <w:rFonts w:ascii="Segoe UI Light" w:hAnsi="Segoe UI Light" w:cs="Segoe UI Light"/>
        </w:rPr>
        <w:t>streams</w:t>
      </w:r>
      <w:r>
        <w:rPr>
          <w:rFonts w:ascii="Segoe UI Light" w:hAnsi="Segoe UI Light" w:cs="Segoe UI Light"/>
        </w:rPr>
        <w:t xml:space="preserve">, </w:t>
      </w:r>
      <w:proofErr w:type="gramStart"/>
      <w:r w:rsidRPr="00632343">
        <w:rPr>
          <w:rFonts w:ascii="Segoe UI Light" w:hAnsi="Segoe UI Light" w:cs="Segoe UI Light"/>
        </w:rPr>
        <w:t>rivers</w:t>
      </w:r>
      <w:proofErr w:type="gramEnd"/>
      <w:r>
        <w:rPr>
          <w:rFonts w:ascii="Segoe UI Light" w:hAnsi="Segoe UI Light" w:cs="Segoe UI Light"/>
        </w:rPr>
        <w:t xml:space="preserve"> and wetlands</w:t>
      </w:r>
    </w:p>
    <w:p w14:paraId="72B2ECEB" w14:textId="77777777" w:rsidR="00906E40" w:rsidRPr="00632343" w:rsidRDefault="00906E40" w:rsidP="00906E40">
      <w:pPr>
        <w:pStyle w:val="ListParagraph"/>
        <w:numPr>
          <w:ilvl w:val="0"/>
          <w:numId w:val="3"/>
        </w:numPr>
        <w:rPr>
          <w:rFonts w:ascii="Segoe UI Light" w:hAnsi="Segoe UI Light" w:cs="Segoe UI Light"/>
        </w:rPr>
      </w:pPr>
      <w:r>
        <w:rPr>
          <w:rFonts w:ascii="Segoe UI Light" w:hAnsi="Segoe UI Light" w:cs="Segoe UI Light"/>
        </w:rPr>
        <w:t>Buffer wetlands, springs, and headwater areas</w:t>
      </w:r>
    </w:p>
    <w:p w14:paraId="781DD4CE" w14:textId="357F89B1" w:rsidR="009D76FA" w:rsidRDefault="00CA4345" w:rsidP="009D76FA">
      <w:pPr>
        <w:spacing w:before="360" w:after="120"/>
        <w:rPr>
          <w:rFonts w:ascii="Segoe UI Light" w:hAnsi="Segoe UI Light" w:cs="Segoe UI Light"/>
          <w:b/>
          <w:bCs/>
          <w:color w:val="2F5496" w:themeColor="accent1" w:themeShade="BF"/>
          <w:sz w:val="28"/>
          <w:szCs w:val="28"/>
        </w:rPr>
      </w:pPr>
      <w:r>
        <w:rPr>
          <w:rFonts w:ascii="Segoe UI Light" w:hAnsi="Segoe UI Light" w:cs="Segoe UI Light"/>
          <w:b/>
          <w:bCs/>
          <w:color w:val="2F5496" w:themeColor="accent1" w:themeShade="BF"/>
          <w:sz w:val="28"/>
          <w:szCs w:val="28"/>
        </w:rPr>
        <w:t>SPECIAL SITES</w:t>
      </w:r>
      <w:r w:rsidR="00A834DB">
        <w:rPr>
          <w:rFonts w:ascii="Segoe UI Light" w:hAnsi="Segoe UI Light" w:cs="Segoe UI Light"/>
          <w:b/>
          <w:bCs/>
          <w:color w:val="2F5496" w:themeColor="accent1" w:themeShade="BF"/>
          <w:sz w:val="28"/>
          <w:szCs w:val="28"/>
        </w:rPr>
        <w:t xml:space="preserve"> </w:t>
      </w:r>
      <w:r w:rsidR="009D76FA" w:rsidRPr="00E8170C">
        <w:rPr>
          <w:rFonts w:ascii="Segoe UI Light" w:hAnsi="Segoe UI Light" w:cs="Segoe UI Light"/>
          <w:b/>
          <w:bCs/>
          <w:color w:val="2F5496" w:themeColor="accent1" w:themeShade="BF"/>
          <w:sz w:val="28"/>
          <w:szCs w:val="28"/>
        </w:rPr>
        <w:t xml:space="preserve">MANAGEMENT </w:t>
      </w:r>
    </w:p>
    <w:p w14:paraId="371BD7ED" w14:textId="50C346B3" w:rsidR="001A3D1D" w:rsidRDefault="00D53141" w:rsidP="009D76FA">
      <w:pPr>
        <w:pStyle w:val="ListParagraph"/>
        <w:numPr>
          <w:ilvl w:val="0"/>
          <w:numId w:val="2"/>
        </w:numPr>
        <w:rPr>
          <w:rFonts w:ascii="Segoe UI Light" w:hAnsi="Segoe UI Light" w:cs="Segoe UI Light"/>
        </w:rPr>
      </w:pPr>
      <w:r w:rsidRPr="00D53141">
        <w:rPr>
          <w:rFonts w:ascii="Segoe UI Light" w:hAnsi="Segoe UI Light" w:cs="Segoe UI Light"/>
        </w:rPr>
        <w:t>Protect known locations</w:t>
      </w:r>
    </w:p>
    <w:p w14:paraId="756B5764" w14:textId="618CC32F" w:rsidR="00AC7614" w:rsidRDefault="00AC7614" w:rsidP="009D76FA">
      <w:pPr>
        <w:pStyle w:val="ListParagraph"/>
        <w:numPr>
          <w:ilvl w:val="0"/>
          <w:numId w:val="2"/>
        </w:numPr>
        <w:rPr>
          <w:rFonts w:ascii="Segoe UI Light" w:hAnsi="Segoe UI Light" w:cs="Segoe UI Light"/>
        </w:rPr>
      </w:pPr>
      <w:r>
        <w:rPr>
          <w:rFonts w:ascii="Segoe UI Light" w:hAnsi="Segoe UI Light" w:cs="Segoe UI Light"/>
        </w:rPr>
        <w:t>Maintain and buffer special sites</w:t>
      </w:r>
    </w:p>
    <w:p w14:paraId="0A9D549A" w14:textId="49F13098" w:rsidR="00180561" w:rsidRDefault="00180561" w:rsidP="001A3D1D">
      <w:pPr>
        <w:rPr>
          <w:rFonts w:ascii="Segoe UI Light" w:hAnsi="Segoe UI Light" w:cs="Segoe UI Light"/>
        </w:rPr>
      </w:pPr>
    </w:p>
    <w:p w14:paraId="2E22D03A" w14:textId="089B1BF6" w:rsidR="001A3D1D" w:rsidRDefault="001A3D1D">
      <w:pPr>
        <w:rPr>
          <w:rFonts w:ascii="Segoe UI Light" w:hAnsi="Segoe UI Light" w:cs="Segoe UI Light"/>
        </w:rPr>
      </w:pPr>
      <w:r>
        <w:rPr>
          <w:rFonts w:ascii="Segoe UI Light" w:hAnsi="Segoe UI Light" w:cs="Segoe UI Light"/>
        </w:rPr>
        <w:br w:type="page"/>
      </w:r>
    </w:p>
    <w:p w14:paraId="418C6C82" w14:textId="77777777" w:rsidR="001A3D1D" w:rsidRPr="001A3D1D" w:rsidRDefault="001A3D1D" w:rsidP="001A3D1D">
      <w:pPr>
        <w:rPr>
          <w:rFonts w:ascii="Segoe UI Light" w:hAnsi="Segoe UI Light" w:cs="Segoe UI Light"/>
        </w:rPr>
      </w:pPr>
    </w:p>
    <w:tbl>
      <w:tblPr>
        <w:tblStyle w:val="TableGrid"/>
        <w:tblW w:w="0" w:type="auto"/>
        <w:tblInd w:w="-18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3060"/>
        <w:gridCol w:w="3240"/>
        <w:gridCol w:w="2246"/>
        <w:gridCol w:w="989"/>
      </w:tblGrid>
      <w:tr w:rsidR="000C194F" w:rsidRPr="00B23FD2" w14:paraId="661F6A67" w14:textId="77777777" w:rsidTr="00443691">
        <w:trPr>
          <w:trHeight w:val="285"/>
        </w:trPr>
        <w:tc>
          <w:tcPr>
            <w:tcW w:w="3060" w:type="dxa"/>
            <w:shd w:val="clear" w:color="auto" w:fill="C5E0B3" w:themeFill="accent6" w:themeFillTint="66"/>
            <w:noWrap/>
          </w:tcPr>
          <w:p w14:paraId="051C92F0" w14:textId="77777777" w:rsidR="000C194F" w:rsidRPr="00B23FD2" w:rsidRDefault="000C194F" w:rsidP="00C06FFA">
            <w:pPr>
              <w:jc w:val="center"/>
              <w:rPr>
                <w:rFonts w:ascii="Segoe UI Light" w:hAnsi="Segoe UI Light" w:cs="Segoe UI Light"/>
                <w:b/>
                <w:bCs/>
                <w:color w:val="2F5496" w:themeColor="accent1" w:themeShade="BF"/>
                <w:sz w:val="20"/>
                <w:szCs w:val="20"/>
              </w:rPr>
            </w:pPr>
            <w:r w:rsidRPr="00B23FD2">
              <w:rPr>
                <w:rFonts w:ascii="Segoe UI Light" w:hAnsi="Segoe UI Light" w:cs="Segoe UI Light"/>
                <w:b/>
                <w:bCs/>
                <w:color w:val="2F5496" w:themeColor="accent1" w:themeShade="BF"/>
                <w:sz w:val="20"/>
                <w:szCs w:val="20"/>
              </w:rPr>
              <w:t>SCIENTIFIC NAME</w:t>
            </w:r>
          </w:p>
        </w:tc>
        <w:tc>
          <w:tcPr>
            <w:tcW w:w="3240" w:type="dxa"/>
            <w:shd w:val="clear" w:color="auto" w:fill="C5E0B3" w:themeFill="accent6" w:themeFillTint="66"/>
            <w:noWrap/>
          </w:tcPr>
          <w:p w14:paraId="343DB184" w14:textId="77777777" w:rsidR="000C194F" w:rsidRPr="00B23FD2" w:rsidRDefault="000C194F" w:rsidP="00C06FFA">
            <w:pPr>
              <w:jc w:val="center"/>
              <w:rPr>
                <w:rFonts w:ascii="Segoe UI Light" w:hAnsi="Segoe UI Light" w:cs="Segoe UI Light"/>
                <w:b/>
                <w:bCs/>
                <w:color w:val="2F5496" w:themeColor="accent1" w:themeShade="BF"/>
                <w:sz w:val="20"/>
                <w:szCs w:val="20"/>
              </w:rPr>
            </w:pPr>
            <w:r w:rsidRPr="00B23FD2">
              <w:rPr>
                <w:rFonts w:ascii="Segoe UI Light" w:hAnsi="Segoe UI Light" w:cs="Segoe UI Light"/>
                <w:b/>
                <w:bCs/>
                <w:color w:val="2F5496" w:themeColor="accent1" w:themeShade="BF"/>
                <w:sz w:val="20"/>
                <w:szCs w:val="20"/>
              </w:rPr>
              <w:t>COMMON NAME</w:t>
            </w:r>
          </w:p>
        </w:tc>
        <w:tc>
          <w:tcPr>
            <w:tcW w:w="2246" w:type="dxa"/>
            <w:shd w:val="clear" w:color="auto" w:fill="C5E0B3" w:themeFill="accent6" w:themeFillTint="66"/>
          </w:tcPr>
          <w:p w14:paraId="3DCFF4DD" w14:textId="77777777" w:rsidR="000C194F" w:rsidRPr="00B23FD2" w:rsidRDefault="000C194F" w:rsidP="00C06FFA">
            <w:pPr>
              <w:jc w:val="center"/>
              <w:rPr>
                <w:rFonts w:ascii="Segoe UI Light" w:hAnsi="Segoe UI Light" w:cs="Segoe UI Light"/>
                <w:b/>
                <w:bCs/>
                <w:color w:val="2F5496" w:themeColor="accent1" w:themeShade="BF"/>
                <w:sz w:val="20"/>
                <w:szCs w:val="20"/>
              </w:rPr>
            </w:pPr>
            <w:r w:rsidRPr="00B23FD2">
              <w:rPr>
                <w:rFonts w:ascii="Segoe UI Light" w:hAnsi="Segoe UI Light" w:cs="Segoe UI Light"/>
                <w:b/>
                <w:bCs/>
                <w:color w:val="2F5496" w:themeColor="accent1" w:themeShade="BF"/>
                <w:sz w:val="20"/>
                <w:szCs w:val="20"/>
              </w:rPr>
              <w:t>HABITAT</w:t>
            </w:r>
          </w:p>
        </w:tc>
        <w:tc>
          <w:tcPr>
            <w:tcW w:w="989" w:type="dxa"/>
            <w:shd w:val="clear" w:color="auto" w:fill="C5E0B3" w:themeFill="accent6" w:themeFillTint="66"/>
          </w:tcPr>
          <w:p w14:paraId="6DF188F1" w14:textId="77777777" w:rsidR="000C194F" w:rsidRPr="00B23FD2" w:rsidRDefault="000C194F" w:rsidP="00C06FFA">
            <w:pPr>
              <w:jc w:val="center"/>
              <w:rPr>
                <w:rFonts w:ascii="Segoe UI Light" w:hAnsi="Segoe UI Light" w:cs="Segoe UI Light"/>
                <w:b/>
                <w:bCs/>
                <w:color w:val="2F5496" w:themeColor="accent1" w:themeShade="BF"/>
                <w:sz w:val="20"/>
                <w:szCs w:val="20"/>
              </w:rPr>
            </w:pPr>
            <w:r w:rsidRPr="00B23FD2">
              <w:rPr>
                <w:rFonts w:ascii="Segoe UI Light" w:hAnsi="Segoe UI Light" w:cs="Segoe UI Light"/>
                <w:b/>
                <w:bCs/>
                <w:color w:val="2F5496" w:themeColor="accent1" w:themeShade="BF"/>
                <w:sz w:val="20"/>
                <w:szCs w:val="20"/>
              </w:rPr>
              <w:t>STATUS</w:t>
            </w:r>
          </w:p>
        </w:tc>
      </w:tr>
      <w:tr w:rsidR="00443691" w:rsidRPr="00B23FD2" w14:paraId="3A1A40E9" w14:textId="77777777" w:rsidTr="00443691">
        <w:trPr>
          <w:trHeight w:val="285"/>
        </w:trPr>
        <w:tc>
          <w:tcPr>
            <w:tcW w:w="3060" w:type="dxa"/>
            <w:noWrap/>
          </w:tcPr>
          <w:p w14:paraId="72605729" w14:textId="773C0EB0" w:rsidR="00443691" w:rsidRPr="00C17FA6" w:rsidRDefault="00443691" w:rsidP="00443691">
            <w:pPr>
              <w:rPr>
                <w:rFonts w:ascii="Segoe UI Light" w:hAnsi="Segoe UI Light" w:cs="Segoe UI Light"/>
                <w:i/>
                <w:iCs/>
                <w:color w:val="2F5496" w:themeColor="accent1" w:themeShade="BF"/>
                <w:sz w:val="20"/>
                <w:szCs w:val="20"/>
              </w:rPr>
            </w:pPr>
            <w:proofErr w:type="spellStart"/>
            <w:r w:rsidRPr="00D273EB">
              <w:rPr>
                <w:rFonts w:ascii="Segoe UI Light" w:hAnsi="Segoe UI Light" w:cs="Segoe UI Light"/>
                <w:i/>
                <w:iCs/>
                <w:color w:val="2F5496" w:themeColor="accent1" w:themeShade="BF"/>
                <w:sz w:val="20"/>
                <w:szCs w:val="20"/>
              </w:rPr>
              <w:t>Polemonium</w:t>
            </w:r>
            <w:proofErr w:type="spellEnd"/>
            <w:r w:rsidRPr="00D273EB">
              <w:rPr>
                <w:rFonts w:ascii="Segoe UI Light" w:hAnsi="Segoe UI Light" w:cs="Segoe UI Light"/>
                <w:i/>
                <w:iCs/>
                <w:color w:val="2F5496" w:themeColor="accent1" w:themeShade="BF"/>
                <w:sz w:val="20"/>
                <w:szCs w:val="20"/>
              </w:rPr>
              <w:t xml:space="preserve"> </w:t>
            </w:r>
            <w:proofErr w:type="spellStart"/>
            <w:r w:rsidRPr="00D273EB">
              <w:rPr>
                <w:rFonts w:ascii="Segoe UI Light" w:hAnsi="Segoe UI Light" w:cs="Segoe UI Light"/>
                <w:i/>
                <w:iCs/>
                <w:color w:val="2F5496" w:themeColor="accent1" w:themeShade="BF"/>
                <w:sz w:val="20"/>
                <w:szCs w:val="20"/>
              </w:rPr>
              <w:t>chartaceum</w:t>
            </w:r>
            <w:proofErr w:type="spellEnd"/>
          </w:p>
        </w:tc>
        <w:tc>
          <w:tcPr>
            <w:tcW w:w="3240" w:type="dxa"/>
            <w:noWrap/>
          </w:tcPr>
          <w:p w14:paraId="74FCC723" w14:textId="382DA0BA" w:rsidR="00443691" w:rsidRPr="00D273EB" w:rsidRDefault="00000000" w:rsidP="00443691">
            <w:pPr>
              <w:rPr>
                <w:rStyle w:val="Hyperlink"/>
                <w:rFonts w:ascii="Segoe UI Light" w:hAnsi="Segoe UI Light" w:cs="Segoe UI Light"/>
                <w:sz w:val="20"/>
                <w:szCs w:val="20"/>
              </w:rPr>
            </w:pPr>
            <w:hyperlink r:id="rId14" w:history="1">
              <w:r w:rsidR="00443691" w:rsidRPr="00D273EB">
                <w:rPr>
                  <w:rStyle w:val="Hyperlink"/>
                  <w:rFonts w:ascii="Segoe UI Light" w:hAnsi="Segoe UI Light" w:cs="Segoe UI Light"/>
                  <w:sz w:val="20"/>
                  <w:szCs w:val="20"/>
                </w:rPr>
                <w:t>Mason's Sky Pilot</w:t>
              </w:r>
            </w:hyperlink>
          </w:p>
        </w:tc>
        <w:tc>
          <w:tcPr>
            <w:tcW w:w="2246" w:type="dxa"/>
            <w:vAlign w:val="bottom"/>
          </w:tcPr>
          <w:p w14:paraId="207084AD" w14:textId="1A47CBFB" w:rsidR="00443691" w:rsidRPr="00C17FA6" w:rsidRDefault="00443691" w:rsidP="00443691">
            <w:pPr>
              <w:rPr>
                <w:rFonts w:ascii="Segoe UI Light" w:hAnsi="Segoe UI Light" w:cs="Segoe UI Light"/>
                <w:color w:val="2F5496" w:themeColor="accent1" w:themeShade="BF"/>
                <w:sz w:val="20"/>
                <w:szCs w:val="20"/>
              </w:rPr>
            </w:pPr>
            <w:r w:rsidRPr="00EE00BF">
              <w:rPr>
                <w:rFonts w:ascii="Segoe UI Light" w:hAnsi="Segoe UI Light" w:cs="Segoe UI Light"/>
                <w:color w:val="2F5496" w:themeColor="accent1" w:themeShade="BF"/>
                <w:sz w:val="20"/>
                <w:szCs w:val="20"/>
              </w:rPr>
              <w:t>Bare Rock/Talus</w:t>
            </w:r>
          </w:p>
        </w:tc>
        <w:tc>
          <w:tcPr>
            <w:tcW w:w="989" w:type="dxa"/>
          </w:tcPr>
          <w:p w14:paraId="179E972C" w14:textId="626BCAAB" w:rsidR="00443691" w:rsidRPr="00C17FA6" w:rsidRDefault="00443691" w:rsidP="00443691">
            <w:pPr>
              <w:rPr>
                <w:rFonts w:ascii="Segoe UI Light" w:hAnsi="Segoe UI Light" w:cs="Segoe UI Light"/>
                <w:color w:val="2F5496" w:themeColor="accent1" w:themeShade="BF"/>
                <w:sz w:val="20"/>
                <w:szCs w:val="20"/>
              </w:rPr>
            </w:pPr>
            <w:r w:rsidRPr="00EE00BF">
              <w:rPr>
                <w:rFonts w:ascii="Segoe UI Light" w:hAnsi="Segoe UI Light" w:cs="Segoe UI Light"/>
                <w:color w:val="2F5496" w:themeColor="accent1" w:themeShade="BF"/>
                <w:sz w:val="20"/>
                <w:szCs w:val="20"/>
              </w:rPr>
              <w:t>G2</w:t>
            </w:r>
          </w:p>
        </w:tc>
      </w:tr>
      <w:tr w:rsidR="00C40788" w:rsidRPr="00B23FD2" w14:paraId="4B60201D" w14:textId="77777777" w:rsidTr="00443691">
        <w:trPr>
          <w:trHeight w:val="285"/>
        </w:trPr>
        <w:tc>
          <w:tcPr>
            <w:tcW w:w="3060" w:type="dxa"/>
            <w:noWrap/>
          </w:tcPr>
          <w:p w14:paraId="4B067A38" w14:textId="4BC7E2D6" w:rsidR="00C40788" w:rsidRPr="00C17FA6" w:rsidRDefault="00C40788" w:rsidP="00C40788">
            <w:pPr>
              <w:rPr>
                <w:rFonts w:ascii="Segoe UI Light" w:hAnsi="Segoe UI Light" w:cs="Segoe UI Light"/>
                <w:i/>
                <w:iCs/>
                <w:color w:val="2F5496" w:themeColor="accent1" w:themeShade="BF"/>
                <w:sz w:val="20"/>
                <w:szCs w:val="20"/>
              </w:rPr>
            </w:pPr>
            <w:proofErr w:type="spellStart"/>
            <w:r w:rsidRPr="00C40788">
              <w:rPr>
                <w:rFonts w:ascii="Segoe UI Light" w:hAnsi="Segoe UI Light" w:cs="Segoe UI Light"/>
                <w:i/>
                <w:iCs/>
                <w:color w:val="2F5496" w:themeColor="accent1" w:themeShade="BF"/>
                <w:sz w:val="20"/>
                <w:szCs w:val="20"/>
              </w:rPr>
              <w:t>Hackelia</w:t>
            </w:r>
            <w:proofErr w:type="spellEnd"/>
            <w:r w:rsidRPr="00C40788">
              <w:rPr>
                <w:rFonts w:ascii="Segoe UI Light" w:hAnsi="Segoe UI Light" w:cs="Segoe UI Light"/>
                <w:i/>
                <w:iCs/>
                <w:color w:val="2F5496" w:themeColor="accent1" w:themeShade="BF"/>
                <w:sz w:val="20"/>
                <w:szCs w:val="20"/>
              </w:rPr>
              <w:t xml:space="preserve"> </w:t>
            </w:r>
            <w:proofErr w:type="spellStart"/>
            <w:r w:rsidRPr="00C40788">
              <w:rPr>
                <w:rFonts w:ascii="Segoe UI Light" w:hAnsi="Segoe UI Light" w:cs="Segoe UI Light"/>
                <w:i/>
                <w:iCs/>
                <w:color w:val="2F5496" w:themeColor="accent1" w:themeShade="BF"/>
                <w:sz w:val="20"/>
                <w:szCs w:val="20"/>
              </w:rPr>
              <w:t>sharsmithii</w:t>
            </w:r>
            <w:proofErr w:type="spellEnd"/>
          </w:p>
        </w:tc>
        <w:tc>
          <w:tcPr>
            <w:tcW w:w="3240" w:type="dxa"/>
            <w:noWrap/>
          </w:tcPr>
          <w:p w14:paraId="528BA04B" w14:textId="5B915F8F" w:rsidR="00C40788" w:rsidRPr="00D273EB" w:rsidRDefault="00000000" w:rsidP="00C40788">
            <w:pPr>
              <w:rPr>
                <w:rStyle w:val="Hyperlink"/>
                <w:rFonts w:ascii="Segoe UI Light" w:hAnsi="Segoe UI Light" w:cs="Segoe UI Light"/>
                <w:sz w:val="20"/>
                <w:szCs w:val="20"/>
              </w:rPr>
            </w:pPr>
            <w:hyperlink r:id="rId15" w:history="1">
              <w:proofErr w:type="spellStart"/>
              <w:r w:rsidR="00C40788" w:rsidRPr="00C40788">
                <w:rPr>
                  <w:rStyle w:val="Hyperlink"/>
                  <w:rFonts w:ascii="Segoe UI Light" w:hAnsi="Segoe UI Light" w:cs="Segoe UI Light"/>
                  <w:sz w:val="20"/>
                  <w:szCs w:val="20"/>
                </w:rPr>
                <w:t>Sharsmith's</w:t>
              </w:r>
              <w:proofErr w:type="spellEnd"/>
              <w:r w:rsidR="00C40788" w:rsidRPr="00C40788">
                <w:rPr>
                  <w:rStyle w:val="Hyperlink"/>
                  <w:rFonts w:ascii="Segoe UI Light" w:hAnsi="Segoe UI Light" w:cs="Segoe UI Light"/>
                  <w:sz w:val="20"/>
                  <w:szCs w:val="20"/>
                </w:rPr>
                <w:t xml:space="preserve"> Stickseed</w:t>
              </w:r>
            </w:hyperlink>
          </w:p>
        </w:tc>
        <w:tc>
          <w:tcPr>
            <w:tcW w:w="2246" w:type="dxa"/>
            <w:vAlign w:val="bottom"/>
          </w:tcPr>
          <w:p w14:paraId="519130F1" w14:textId="2667D39C"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Bare Rock/Talus</w:t>
            </w:r>
          </w:p>
        </w:tc>
        <w:tc>
          <w:tcPr>
            <w:tcW w:w="989" w:type="dxa"/>
          </w:tcPr>
          <w:p w14:paraId="4A0F6345" w14:textId="382855C5"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G2</w:t>
            </w:r>
          </w:p>
        </w:tc>
      </w:tr>
      <w:tr w:rsidR="00C40788" w:rsidRPr="00B23FD2" w14:paraId="4252C5CC" w14:textId="77777777" w:rsidTr="00443691">
        <w:trPr>
          <w:trHeight w:val="285"/>
        </w:trPr>
        <w:tc>
          <w:tcPr>
            <w:tcW w:w="3060" w:type="dxa"/>
            <w:noWrap/>
          </w:tcPr>
          <w:p w14:paraId="60D42F84" w14:textId="57939A9B" w:rsidR="00C40788" w:rsidRPr="00C17FA6" w:rsidRDefault="00C40788" w:rsidP="00C40788">
            <w:pPr>
              <w:rPr>
                <w:rFonts w:ascii="Segoe UI Light" w:hAnsi="Segoe UI Light" w:cs="Segoe UI Light"/>
                <w:i/>
                <w:iCs/>
                <w:color w:val="2F5496" w:themeColor="accent1" w:themeShade="BF"/>
                <w:sz w:val="20"/>
                <w:szCs w:val="20"/>
              </w:rPr>
            </w:pPr>
            <w:r w:rsidRPr="00C40788">
              <w:rPr>
                <w:rFonts w:ascii="Segoe UI Light" w:hAnsi="Segoe UI Light" w:cs="Segoe UI Light"/>
                <w:i/>
                <w:iCs/>
                <w:color w:val="2F5496" w:themeColor="accent1" w:themeShade="BF"/>
                <w:sz w:val="20"/>
                <w:szCs w:val="20"/>
              </w:rPr>
              <w:t xml:space="preserve">Hesperia </w:t>
            </w:r>
            <w:proofErr w:type="spellStart"/>
            <w:r w:rsidRPr="00C40788">
              <w:rPr>
                <w:rFonts w:ascii="Segoe UI Light" w:hAnsi="Segoe UI Light" w:cs="Segoe UI Light"/>
                <w:i/>
                <w:iCs/>
                <w:color w:val="2F5496" w:themeColor="accent1" w:themeShade="BF"/>
                <w:sz w:val="20"/>
                <w:szCs w:val="20"/>
              </w:rPr>
              <w:t>miriamae</w:t>
            </w:r>
            <w:proofErr w:type="spellEnd"/>
          </w:p>
        </w:tc>
        <w:tc>
          <w:tcPr>
            <w:tcW w:w="3240" w:type="dxa"/>
            <w:noWrap/>
          </w:tcPr>
          <w:p w14:paraId="472FD623" w14:textId="272A50A6" w:rsidR="00C40788" w:rsidRPr="00D273EB" w:rsidRDefault="00000000" w:rsidP="00C40788">
            <w:pPr>
              <w:rPr>
                <w:rStyle w:val="Hyperlink"/>
                <w:rFonts w:ascii="Segoe UI Light" w:hAnsi="Segoe UI Light" w:cs="Segoe UI Light"/>
                <w:sz w:val="20"/>
                <w:szCs w:val="20"/>
              </w:rPr>
            </w:pPr>
            <w:hyperlink r:id="rId16" w:history="1">
              <w:r w:rsidR="00C40788" w:rsidRPr="00C40788">
                <w:rPr>
                  <w:rStyle w:val="Hyperlink"/>
                  <w:rFonts w:ascii="Segoe UI Light" w:hAnsi="Segoe UI Light" w:cs="Segoe UI Light"/>
                  <w:sz w:val="20"/>
                  <w:szCs w:val="20"/>
                </w:rPr>
                <w:t>Sierra Skipper</w:t>
              </w:r>
            </w:hyperlink>
          </w:p>
        </w:tc>
        <w:tc>
          <w:tcPr>
            <w:tcW w:w="2246" w:type="dxa"/>
            <w:vAlign w:val="bottom"/>
          </w:tcPr>
          <w:p w14:paraId="1136C7DF" w14:textId="10E6CAA6"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Bare Rock/Talus</w:t>
            </w:r>
          </w:p>
        </w:tc>
        <w:tc>
          <w:tcPr>
            <w:tcW w:w="989" w:type="dxa"/>
          </w:tcPr>
          <w:p w14:paraId="7D9E709A" w14:textId="0B297CED"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G2</w:t>
            </w:r>
          </w:p>
        </w:tc>
      </w:tr>
      <w:tr w:rsidR="00C40788" w:rsidRPr="00B23FD2" w14:paraId="7AD3C36F" w14:textId="77777777" w:rsidTr="00443691">
        <w:trPr>
          <w:trHeight w:val="285"/>
        </w:trPr>
        <w:tc>
          <w:tcPr>
            <w:tcW w:w="3060" w:type="dxa"/>
            <w:noWrap/>
          </w:tcPr>
          <w:p w14:paraId="0C9C7DDF" w14:textId="567385A0" w:rsidR="00C40788" w:rsidRPr="00C17FA6" w:rsidRDefault="00C40788" w:rsidP="00C40788">
            <w:pPr>
              <w:rPr>
                <w:rFonts w:ascii="Segoe UI Light" w:hAnsi="Segoe UI Light" w:cs="Segoe UI Light"/>
                <w:i/>
                <w:iCs/>
                <w:color w:val="2F5496" w:themeColor="accent1" w:themeShade="BF"/>
                <w:sz w:val="20"/>
                <w:szCs w:val="20"/>
              </w:rPr>
            </w:pPr>
            <w:proofErr w:type="spellStart"/>
            <w:r w:rsidRPr="00C40788">
              <w:rPr>
                <w:rFonts w:ascii="Segoe UI Light" w:hAnsi="Segoe UI Light" w:cs="Segoe UI Light"/>
                <w:i/>
                <w:iCs/>
                <w:color w:val="2F5496" w:themeColor="accent1" w:themeShade="BF"/>
                <w:sz w:val="20"/>
                <w:szCs w:val="20"/>
              </w:rPr>
              <w:t>Hesperidanthus</w:t>
            </w:r>
            <w:proofErr w:type="spellEnd"/>
            <w:r w:rsidRPr="00C40788">
              <w:rPr>
                <w:rFonts w:ascii="Segoe UI Light" w:hAnsi="Segoe UI Light" w:cs="Segoe UI Light"/>
                <w:i/>
                <w:iCs/>
                <w:color w:val="2F5496" w:themeColor="accent1" w:themeShade="BF"/>
                <w:sz w:val="20"/>
                <w:szCs w:val="20"/>
              </w:rPr>
              <w:t xml:space="preserve"> </w:t>
            </w:r>
            <w:proofErr w:type="spellStart"/>
            <w:r w:rsidRPr="00C40788">
              <w:rPr>
                <w:rFonts w:ascii="Segoe UI Light" w:hAnsi="Segoe UI Light" w:cs="Segoe UI Light"/>
                <w:i/>
                <w:iCs/>
                <w:color w:val="2F5496" w:themeColor="accent1" w:themeShade="BF"/>
                <w:sz w:val="20"/>
                <w:szCs w:val="20"/>
              </w:rPr>
              <w:t>jaegeri</w:t>
            </w:r>
            <w:proofErr w:type="spellEnd"/>
          </w:p>
        </w:tc>
        <w:tc>
          <w:tcPr>
            <w:tcW w:w="3240" w:type="dxa"/>
            <w:noWrap/>
          </w:tcPr>
          <w:p w14:paraId="6A959D11" w14:textId="0CC25723" w:rsidR="00C40788" w:rsidRPr="00D273EB" w:rsidRDefault="00000000" w:rsidP="00C40788">
            <w:pPr>
              <w:rPr>
                <w:rStyle w:val="Hyperlink"/>
                <w:rFonts w:ascii="Segoe UI Light" w:hAnsi="Segoe UI Light" w:cs="Segoe UI Light"/>
                <w:sz w:val="20"/>
                <w:szCs w:val="20"/>
              </w:rPr>
            </w:pPr>
            <w:hyperlink r:id="rId17" w:history="1">
              <w:r w:rsidR="00C40788" w:rsidRPr="00C40788">
                <w:rPr>
                  <w:rStyle w:val="Hyperlink"/>
                  <w:rFonts w:ascii="Segoe UI Light" w:hAnsi="Segoe UI Light" w:cs="Segoe UI Light"/>
                  <w:sz w:val="20"/>
                  <w:szCs w:val="20"/>
                </w:rPr>
                <w:t xml:space="preserve">Jaeger's </w:t>
              </w:r>
              <w:proofErr w:type="spellStart"/>
              <w:r w:rsidR="00C40788" w:rsidRPr="00C40788">
                <w:rPr>
                  <w:rStyle w:val="Hyperlink"/>
                  <w:rFonts w:ascii="Segoe UI Light" w:hAnsi="Segoe UI Light" w:cs="Segoe UI Light"/>
                  <w:sz w:val="20"/>
                  <w:szCs w:val="20"/>
                </w:rPr>
                <w:t>Caulostramina</w:t>
              </w:r>
              <w:proofErr w:type="spellEnd"/>
            </w:hyperlink>
          </w:p>
        </w:tc>
        <w:tc>
          <w:tcPr>
            <w:tcW w:w="2246" w:type="dxa"/>
            <w:vAlign w:val="bottom"/>
          </w:tcPr>
          <w:p w14:paraId="08B772D7" w14:textId="30974A3D"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Cliff</w:t>
            </w:r>
          </w:p>
        </w:tc>
        <w:tc>
          <w:tcPr>
            <w:tcW w:w="989" w:type="dxa"/>
          </w:tcPr>
          <w:p w14:paraId="00BD5789" w14:textId="5A0792D1"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G2</w:t>
            </w:r>
          </w:p>
        </w:tc>
      </w:tr>
      <w:tr w:rsidR="00C40788" w:rsidRPr="00B23FD2" w14:paraId="23B49131" w14:textId="77777777" w:rsidTr="00443691">
        <w:trPr>
          <w:trHeight w:val="285"/>
        </w:trPr>
        <w:tc>
          <w:tcPr>
            <w:tcW w:w="3060" w:type="dxa"/>
            <w:noWrap/>
          </w:tcPr>
          <w:p w14:paraId="4592873E" w14:textId="53D748C1" w:rsidR="00C40788" w:rsidRPr="00C17FA6" w:rsidRDefault="00C40788" w:rsidP="00C40788">
            <w:pPr>
              <w:rPr>
                <w:rFonts w:ascii="Segoe UI Light" w:hAnsi="Segoe UI Light" w:cs="Segoe UI Light"/>
                <w:i/>
                <w:iCs/>
                <w:color w:val="2F5496" w:themeColor="accent1" w:themeShade="BF"/>
                <w:sz w:val="20"/>
                <w:szCs w:val="20"/>
              </w:rPr>
            </w:pPr>
            <w:r w:rsidRPr="00C40788">
              <w:rPr>
                <w:rFonts w:ascii="Segoe UI Light" w:hAnsi="Segoe UI Light" w:cs="Segoe UI Light"/>
                <w:i/>
                <w:iCs/>
                <w:color w:val="2F5496" w:themeColor="accent1" w:themeShade="BF"/>
                <w:sz w:val="20"/>
                <w:szCs w:val="20"/>
              </w:rPr>
              <w:t xml:space="preserve">Lupinus </w:t>
            </w:r>
            <w:proofErr w:type="spellStart"/>
            <w:r w:rsidRPr="00C40788">
              <w:rPr>
                <w:rFonts w:ascii="Segoe UI Light" w:hAnsi="Segoe UI Light" w:cs="Segoe UI Light"/>
                <w:i/>
                <w:iCs/>
                <w:color w:val="2F5496" w:themeColor="accent1" w:themeShade="BF"/>
                <w:sz w:val="20"/>
                <w:szCs w:val="20"/>
              </w:rPr>
              <w:t>holmgrenianus</w:t>
            </w:r>
            <w:proofErr w:type="spellEnd"/>
          </w:p>
        </w:tc>
        <w:tc>
          <w:tcPr>
            <w:tcW w:w="3240" w:type="dxa"/>
            <w:noWrap/>
          </w:tcPr>
          <w:p w14:paraId="215B23D3" w14:textId="03DD50E3" w:rsidR="00C40788" w:rsidRPr="00D273EB" w:rsidRDefault="00000000" w:rsidP="00C40788">
            <w:pPr>
              <w:rPr>
                <w:rStyle w:val="Hyperlink"/>
                <w:rFonts w:ascii="Segoe UI Light" w:hAnsi="Segoe UI Light" w:cs="Segoe UI Light"/>
                <w:sz w:val="20"/>
                <w:szCs w:val="20"/>
              </w:rPr>
            </w:pPr>
            <w:hyperlink r:id="rId18" w:history="1">
              <w:r w:rsidR="00C40788" w:rsidRPr="00C40788">
                <w:rPr>
                  <w:rStyle w:val="Hyperlink"/>
                  <w:rFonts w:ascii="Segoe UI Light" w:hAnsi="Segoe UI Light" w:cs="Segoe UI Light"/>
                  <w:sz w:val="20"/>
                  <w:szCs w:val="20"/>
                </w:rPr>
                <w:t>Holmgren's Lupine</w:t>
              </w:r>
            </w:hyperlink>
          </w:p>
        </w:tc>
        <w:tc>
          <w:tcPr>
            <w:tcW w:w="2246" w:type="dxa"/>
            <w:vAlign w:val="bottom"/>
          </w:tcPr>
          <w:p w14:paraId="407A2860" w14:textId="432F33ED"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Desert</w:t>
            </w:r>
          </w:p>
        </w:tc>
        <w:tc>
          <w:tcPr>
            <w:tcW w:w="989" w:type="dxa"/>
          </w:tcPr>
          <w:p w14:paraId="296BB2BC" w14:textId="3DC66CB4"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G2</w:t>
            </w:r>
          </w:p>
        </w:tc>
      </w:tr>
      <w:tr w:rsidR="00C40788" w:rsidRPr="00B23FD2" w14:paraId="39C1EA38" w14:textId="77777777" w:rsidTr="00443691">
        <w:trPr>
          <w:trHeight w:val="285"/>
        </w:trPr>
        <w:tc>
          <w:tcPr>
            <w:tcW w:w="3060" w:type="dxa"/>
            <w:noWrap/>
          </w:tcPr>
          <w:p w14:paraId="6ACFA8EA" w14:textId="2B637D71" w:rsidR="00C40788" w:rsidRPr="00C40788" w:rsidRDefault="00000000" w:rsidP="00C40788">
            <w:pPr>
              <w:rPr>
                <w:rFonts w:ascii="Segoe UI Light" w:hAnsi="Segoe UI Light" w:cs="Segoe UI Light"/>
                <w:i/>
                <w:iCs/>
                <w:color w:val="2F5496" w:themeColor="accent1" w:themeShade="BF"/>
                <w:sz w:val="20"/>
                <w:szCs w:val="20"/>
              </w:rPr>
            </w:pPr>
            <w:hyperlink r:id="rId19" w:history="1">
              <w:proofErr w:type="spellStart"/>
              <w:r w:rsidR="00C40788" w:rsidRPr="00C40788">
                <w:rPr>
                  <w:rStyle w:val="Hyperlink"/>
                  <w:rFonts w:ascii="Segoe UI Light" w:hAnsi="Segoe UI Light" w:cs="Segoe UI Light"/>
                  <w:i/>
                  <w:iCs/>
                  <w:sz w:val="20"/>
                  <w:szCs w:val="20"/>
                </w:rPr>
                <w:t>Nemacladus</w:t>
              </w:r>
              <w:proofErr w:type="spellEnd"/>
              <w:r w:rsidR="00C40788" w:rsidRPr="00C40788">
                <w:rPr>
                  <w:rStyle w:val="Hyperlink"/>
                  <w:rFonts w:ascii="Segoe UI Light" w:hAnsi="Segoe UI Light" w:cs="Segoe UI Light"/>
                  <w:i/>
                  <w:iCs/>
                  <w:sz w:val="20"/>
                  <w:szCs w:val="20"/>
                </w:rPr>
                <w:t xml:space="preserve"> </w:t>
              </w:r>
              <w:proofErr w:type="spellStart"/>
              <w:r w:rsidR="00C40788" w:rsidRPr="00C40788">
                <w:rPr>
                  <w:rStyle w:val="Hyperlink"/>
                  <w:rFonts w:ascii="Segoe UI Light" w:hAnsi="Segoe UI Light" w:cs="Segoe UI Light"/>
                  <w:i/>
                  <w:iCs/>
                  <w:sz w:val="20"/>
                  <w:szCs w:val="20"/>
                </w:rPr>
                <w:t>inyoensis</w:t>
              </w:r>
              <w:proofErr w:type="spellEnd"/>
            </w:hyperlink>
          </w:p>
        </w:tc>
        <w:tc>
          <w:tcPr>
            <w:tcW w:w="3240" w:type="dxa"/>
            <w:noWrap/>
          </w:tcPr>
          <w:p w14:paraId="3B9015C4" w14:textId="77777777" w:rsidR="00C40788" w:rsidRPr="00D273EB" w:rsidRDefault="00C40788" w:rsidP="00C40788">
            <w:pPr>
              <w:rPr>
                <w:rStyle w:val="Hyperlink"/>
                <w:rFonts w:ascii="Segoe UI Light" w:hAnsi="Segoe UI Light" w:cs="Segoe UI Light"/>
                <w:sz w:val="20"/>
                <w:szCs w:val="20"/>
              </w:rPr>
            </w:pPr>
          </w:p>
        </w:tc>
        <w:tc>
          <w:tcPr>
            <w:tcW w:w="2246" w:type="dxa"/>
            <w:vAlign w:val="bottom"/>
          </w:tcPr>
          <w:p w14:paraId="219FC451" w14:textId="4FD65664"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Desert</w:t>
            </w:r>
          </w:p>
        </w:tc>
        <w:tc>
          <w:tcPr>
            <w:tcW w:w="989" w:type="dxa"/>
          </w:tcPr>
          <w:p w14:paraId="093B0F2D" w14:textId="72A5B047"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G2</w:t>
            </w:r>
          </w:p>
        </w:tc>
      </w:tr>
      <w:tr w:rsidR="00C40788" w:rsidRPr="00B23FD2" w14:paraId="0C693A15" w14:textId="77777777" w:rsidTr="00443691">
        <w:trPr>
          <w:trHeight w:val="285"/>
        </w:trPr>
        <w:tc>
          <w:tcPr>
            <w:tcW w:w="3060" w:type="dxa"/>
            <w:noWrap/>
          </w:tcPr>
          <w:p w14:paraId="3114919C" w14:textId="2356E035" w:rsidR="00C40788" w:rsidRPr="00C17FA6" w:rsidRDefault="00C40788" w:rsidP="00C40788">
            <w:pPr>
              <w:rPr>
                <w:rFonts w:ascii="Segoe UI Light" w:hAnsi="Segoe UI Light" w:cs="Segoe UI Light"/>
                <w:i/>
                <w:iCs/>
                <w:color w:val="2F5496" w:themeColor="accent1" w:themeShade="BF"/>
                <w:sz w:val="20"/>
                <w:szCs w:val="20"/>
              </w:rPr>
            </w:pPr>
            <w:r w:rsidRPr="00C40788">
              <w:rPr>
                <w:rFonts w:ascii="Segoe UI Light" w:hAnsi="Segoe UI Light" w:cs="Segoe UI Light"/>
                <w:i/>
                <w:iCs/>
                <w:color w:val="2F5496" w:themeColor="accent1" w:themeShade="BF"/>
                <w:sz w:val="20"/>
                <w:szCs w:val="20"/>
              </w:rPr>
              <w:t xml:space="preserve">Bombus </w:t>
            </w:r>
            <w:proofErr w:type="spellStart"/>
            <w:r w:rsidRPr="00C40788">
              <w:rPr>
                <w:rFonts w:ascii="Segoe UI Light" w:hAnsi="Segoe UI Light" w:cs="Segoe UI Light"/>
                <w:i/>
                <w:iCs/>
                <w:color w:val="2F5496" w:themeColor="accent1" w:themeShade="BF"/>
                <w:sz w:val="20"/>
                <w:szCs w:val="20"/>
              </w:rPr>
              <w:t>crotchii</w:t>
            </w:r>
            <w:proofErr w:type="spellEnd"/>
          </w:p>
        </w:tc>
        <w:tc>
          <w:tcPr>
            <w:tcW w:w="3240" w:type="dxa"/>
            <w:noWrap/>
          </w:tcPr>
          <w:p w14:paraId="7D22DC1E" w14:textId="0954E123" w:rsidR="00C40788" w:rsidRPr="00D273EB" w:rsidRDefault="00000000" w:rsidP="00C40788">
            <w:pPr>
              <w:rPr>
                <w:rStyle w:val="Hyperlink"/>
                <w:rFonts w:ascii="Segoe UI Light" w:hAnsi="Segoe UI Light" w:cs="Segoe UI Light"/>
                <w:sz w:val="20"/>
                <w:szCs w:val="20"/>
              </w:rPr>
            </w:pPr>
            <w:hyperlink r:id="rId20" w:history="1">
              <w:r w:rsidR="00C40788" w:rsidRPr="00C40788">
                <w:rPr>
                  <w:rStyle w:val="Hyperlink"/>
                  <w:rFonts w:ascii="Segoe UI Light" w:hAnsi="Segoe UI Light" w:cs="Segoe UI Light"/>
                  <w:sz w:val="20"/>
                  <w:szCs w:val="20"/>
                </w:rPr>
                <w:t>Crotch's Bumble Bee</w:t>
              </w:r>
            </w:hyperlink>
          </w:p>
        </w:tc>
        <w:tc>
          <w:tcPr>
            <w:tcW w:w="2246" w:type="dxa"/>
            <w:vAlign w:val="bottom"/>
          </w:tcPr>
          <w:p w14:paraId="3D6371EB" w14:textId="3047DE6D"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Grassland/herbaceous</w:t>
            </w:r>
          </w:p>
        </w:tc>
        <w:tc>
          <w:tcPr>
            <w:tcW w:w="989" w:type="dxa"/>
          </w:tcPr>
          <w:p w14:paraId="2B162A80" w14:textId="1A8CCE96"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G2</w:t>
            </w:r>
          </w:p>
        </w:tc>
      </w:tr>
      <w:tr w:rsidR="00C40788" w:rsidRPr="00B23FD2" w14:paraId="12BF1758" w14:textId="77777777" w:rsidTr="00443691">
        <w:trPr>
          <w:trHeight w:val="285"/>
        </w:trPr>
        <w:tc>
          <w:tcPr>
            <w:tcW w:w="3060" w:type="dxa"/>
            <w:noWrap/>
          </w:tcPr>
          <w:p w14:paraId="6CE10050" w14:textId="070BCF49" w:rsidR="00C40788" w:rsidRPr="00C17FA6" w:rsidRDefault="00C40788" w:rsidP="00C40788">
            <w:pPr>
              <w:rPr>
                <w:rFonts w:ascii="Segoe UI Light" w:hAnsi="Segoe UI Light" w:cs="Segoe UI Light"/>
                <w:i/>
                <w:iCs/>
                <w:color w:val="2F5496" w:themeColor="accent1" w:themeShade="BF"/>
                <w:sz w:val="20"/>
                <w:szCs w:val="20"/>
              </w:rPr>
            </w:pPr>
            <w:proofErr w:type="spellStart"/>
            <w:r w:rsidRPr="00C40788">
              <w:rPr>
                <w:rFonts w:ascii="Segoe UI Light" w:hAnsi="Segoe UI Light" w:cs="Segoe UI Light"/>
                <w:i/>
                <w:iCs/>
                <w:color w:val="2F5496" w:themeColor="accent1" w:themeShade="BF"/>
                <w:sz w:val="20"/>
                <w:szCs w:val="20"/>
              </w:rPr>
              <w:t>Draba</w:t>
            </w:r>
            <w:proofErr w:type="spellEnd"/>
            <w:r w:rsidRPr="00C40788">
              <w:rPr>
                <w:rFonts w:ascii="Segoe UI Light" w:hAnsi="Segoe UI Light" w:cs="Segoe UI Light"/>
                <w:i/>
                <w:iCs/>
                <w:color w:val="2F5496" w:themeColor="accent1" w:themeShade="BF"/>
                <w:sz w:val="20"/>
                <w:szCs w:val="20"/>
              </w:rPr>
              <w:t xml:space="preserve"> </w:t>
            </w:r>
            <w:proofErr w:type="spellStart"/>
            <w:r w:rsidRPr="00C40788">
              <w:rPr>
                <w:rFonts w:ascii="Segoe UI Light" w:hAnsi="Segoe UI Light" w:cs="Segoe UI Light"/>
                <w:i/>
                <w:iCs/>
                <w:color w:val="2F5496" w:themeColor="accent1" w:themeShade="BF"/>
                <w:sz w:val="20"/>
                <w:szCs w:val="20"/>
              </w:rPr>
              <w:t>monoensis</w:t>
            </w:r>
            <w:proofErr w:type="spellEnd"/>
          </w:p>
        </w:tc>
        <w:tc>
          <w:tcPr>
            <w:tcW w:w="3240" w:type="dxa"/>
            <w:noWrap/>
          </w:tcPr>
          <w:p w14:paraId="0ED5E571" w14:textId="782132A4" w:rsidR="00C40788" w:rsidRPr="00D273EB" w:rsidRDefault="00000000" w:rsidP="00C40788">
            <w:pPr>
              <w:rPr>
                <w:rStyle w:val="Hyperlink"/>
                <w:rFonts w:ascii="Segoe UI Light" w:hAnsi="Segoe UI Light" w:cs="Segoe UI Light"/>
                <w:sz w:val="20"/>
                <w:szCs w:val="20"/>
              </w:rPr>
            </w:pPr>
            <w:hyperlink r:id="rId21" w:history="1">
              <w:r w:rsidR="00C40788" w:rsidRPr="00C40788">
                <w:rPr>
                  <w:rStyle w:val="Hyperlink"/>
                  <w:rFonts w:ascii="Segoe UI Light" w:hAnsi="Segoe UI Light" w:cs="Segoe UI Light"/>
                  <w:sz w:val="20"/>
                  <w:szCs w:val="20"/>
                </w:rPr>
                <w:t xml:space="preserve">White Mountains </w:t>
              </w:r>
              <w:proofErr w:type="spellStart"/>
              <w:r w:rsidR="00C40788" w:rsidRPr="00C40788">
                <w:rPr>
                  <w:rStyle w:val="Hyperlink"/>
                  <w:rFonts w:ascii="Segoe UI Light" w:hAnsi="Segoe UI Light" w:cs="Segoe UI Light"/>
                  <w:sz w:val="20"/>
                  <w:szCs w:val="20"/>
                </w:rPr>
                <w:t>Draba</w:t>
              </w:r>
              <w:proofErr w:type="spellEnd"/>
            </w:hyperlink>
          </w:p>
        </w:tc>
        <w:tc>
          <w:tcPr>
            <w:tcW w:w="2246" w:type="dxa"/>
            <w:vAlign w:val="bottom"/>
          </w:tcPr>
          <w:p w14:paraId="3ECFD493" w14:textId="6349F841"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Grassland/Herbaceous</w:t>
            </w:r>
          </w:p>
        </w:tc>
        <w:tc>
          <w:tcPr>
            <w:tcW w:w="989" w:type="dxa"/>
          </w:tcPr>
          <w:p w14:paraId="461AF1E7" w14:textId="2E59721F"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G2</w:t>
            </w:r>
          </w:p>
        </w:tc>
      </w:tr>
      <w:tr w:rsidR="001C6BDE" w:rsidRPr="00C17FA6" w14:paraId="73673C31" w14:textId="77777777" w:rsidTr="003E7E32">
        <w:trPr>
          <w:trHeight w:val="285"/>
        </w:trPr>
        <w:tc>
          <w:tcPr>
            <w:tcW w:w="3060" w:type="dxa"/>
            <w:noWrap/>
          </w:tcPr>
          <w:p w14:paraId="607F6EA7" w14:textId="77777777" w:rsidR="001C6BDE" w:rsidRPr="00C17FA6" w:rsidRDefault="001C6BDE" w:rsidP="003E7E32">
            <w:pPr>
              <w:rPr>
                <w:rFonts w:ascii="Segoe UI Light" w:hAnsi="Segoe UI Light" w:cs="Segoe UI Light"/>
                <w:i/>
                <w:iCs/>
                <w:color w:val="2F5496" w:themeColor="accent1" w:themeShade="BF"/>
                <w:sz w:val="20"/>
                <w:szCs w:val="20"/>
              </w:rPr>
            </w:pPr>
            <w:r w:rsidRPr="00C40788">
              <w:rPr>
                <w:rFonts w:ascii="Segoe UI Light" w:hAnsi="Segoe UI Light" w:cs="Segoe UI Light"/>
                <w:i/>
                <w:iCs/>
                <w:color w:val="2F5496" w:themeColor="accent1" w:themeShade="BF"/>
                <w:sz w:val="20"/>
                <w:szCs w:val="20"/>
              </w:rPr>
              <w:t>Gymnogyps californianus</w:t>
            </w:r>
          </w:p>
        </w:tc>
        <w:tc>
          <w:tcPr>
            <w:tcW w:w="3240" w:type="dxa"/>
            <w:noWrap/>
          </w:tcPr>
          <w:p w14:paraId="13C4E845" w14:textId="77777777" w:rsidR="001C6BDE" w:rsidRPr="00C40788" w:rsidRDefault="001C6BDE" w:rsidP="003E7E32">
            <w:pPr>
              <w:rPr>
                <w:rStyle w:val="Hyperlink"/>
                <w:rFonts w:ascii="Segoe UI Light" w:hAnsi="Segoe UI Light" w:cs="Segoe UI Light"/>
                <w:sz w:val="20"/>
                <w:szCs w:val="20"/>
              </w:rPr>
            </w:pPr>
            <w:r w:rsidRPr="00C40788">
              <w:rPr>
                <w:rStyle w:val="Hyperlink"/>
                <w:rFonts w:ascii="Segoe UI Light" w:hAnsi="Segoe UI Light" w:cs="Segoe UI Light"/>
                <w:sz w:val="20"/>
                <w:szCs w:val="20"/>
              </w:rPr>
              <w:t>California Condor</w:t>
            </w:r>
          </w:p>
        </w:tc>
        <w:tc>
          <w:tcPr>
            <w:tcW w:w="2246" w:type="dxa"/>
            <w:vAlign w:val="bottom"/>
          </w:tcPr>
          <w:p w14:paraId="040F4C41" w14:textId="77777777" w:rsidR="001C6BDE" w:rsidRPr="00C17FA6" w:rsidRDefault="001C6BDE" w:rsidP="003E7E32">
            <w:pPr>
              <w:rPr>
                <w:rFonts w:ascii="Segoe UI Light" w:hAnsi="Segoe UI Light" w:cs="Segoe UI Light"/>
                <w:color w:val="2F5496" w:themeColor="accent1" w:themeShade="BF"/>
                <w:sz w:val="20"/>
                <w:szCs w:val="20"/>
              </w:rPr>
            </w:pPr>
            <w:r>
              <w:rPr>
                <w:rFonts w:ascii="Segoe UI Light" w:hAnsi="Segoe UI Light" w:cs="Segoe UI Light"/>
                <w:color w:val="2F5496" w:themeColor="accent1" w:themeShade="BF"/>
                <w:sz w:val="20"/>
                <w:szCs w:val="20"/>
              </w:rPr>
              <w:t>Mixed Conifer Forest</w:t>
            </w:r>
          </w:p>
        </w:tc>
        <w:tc>
          <w:tcPr>
            <w:tcW w:w="989" w:type="dxa"/>
          </w:tcPr>
          <w:p w14:paraId="59ECFB08" w14:textId="77777777" w:rsidR="001C6BDE" w:rsidRPr="00C17FA6" w:rsidRDefault="001C6BDE" w:rsidP="003E7E32">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G1</w:t>
            </w:r>
          </w:p>
        </w:tc>
      </w:tr>
      <w:tr w:rsidR="00C40788" w:rsidRPr="00B23FD2" w14:paraId="74FAF8CD" w14:textId="77777777" w:rsidTr="00443691">
        <w:trPr>
          <w:trHeight w:val="285"/>
        </w:trPr>
        <w:tc>
          <w:tcPr>
            <w:tcW w:w="3060" w:type="dxa"/>
            <w:noWrap/>
          </w:tcPr>
          <w:p w14:paraId="209EA568" w14:textId="28BD07A9" w:rsidR="00C40788" w:rsidRPr="00C17FA6" w:rsidRDefault="00C40788" w:rsidP="00C40788">
            <w:pPr>
              <w:rPr>
                <w:rFonts w:ascii="Segoe UI Light" w:hAnsi="Segoe UI Light" w:cs="Segoe UI Light"/>
                <w:i/>
                <w:iCs/>
                <w:color w:val="2F5496" w:themeColor="accent1" w:themeShade="BF"/>
                <w:sz w:val="20"/>
                <w:szCs w:val="20"/>
              </w:rPr>
            </w:pPr>
            <w:proofErr w:type="spellStart"/>
            <w:r w:rsidRPr="00C40788">
              <w:rPr>
                <w:rFonts w:ascii="Segoe UI Light" w:hAnsi="Segoe UI Light" w:cs="Segoe UI Light"/>
                <w:i/>
                <w:iCs/>
                <w:color w:val="2F5496" w:themeColor="accent1" w:themeShade="BF"/>
                <w:sz w:val="20"/>
                <w:szCs w:val="20"/>
              </w:rPr>
              <w:t>Boechera</w:t>
            </w:r>
            <w:proofErr w:type="spellEnd"/>
            <w:r w:rsidRPr="00C40788">
              <w:rPr>
                <w:rFonts w:ascii="Segoe UI Light" w:hAnsi="Segoe UI Light" w:cs="Segoe UI Light"/>
                <w:i/>
                <w:iCs/>
                <w:color w:val="2F5496" w:themeColor="accent1" w:themeShade="BF"/>
                <w:sz w:val="20"/>
                <w:szCs w:val="20"/>
              </w:rPr>
              <w:t xml:space="preserve"> </w:t>
            </w:r>
            <w:proofErr w:type="spellStart"/>
            <w:r w:rsidRPr="00C40788">
              <w:rPr>
                <w:rFonts w:ascii="Segoe UI Light" w:hAnsi="Segoe UI Light" w:cs="Segoe UI Light"/>
                <w:i/>
                <w:iCs/>
                <w:color w:val="2F5496" w:themeColor="accent1" w:themeShade="BF"/>
                <w:sz w:val="20"/>
                <w:szCs w:val="20"/>
              </w:rPr>
              <w:t>pinzliae</w:t>
            </w:r>
            <w:proofErr w:type="spellEnd"/>
          </w:p>
        </w:tc>
        <w:tc>
          <w:tcPr>
            <w:tcW w:w="3240" w:type="dxa"/>
            <w:noWrap/>
          </w:tcPr>
          <w:p w14:paraId="013C4580" w14:textId="2C9ABF0B" w:rsidR="00C40788" w:rsidRPr="00D273EB" w:rsidRDefault="00000000" w:rsidP="00C40788">
            <w:pPr>
              <w:rPr>
                <w:rStyle w:val="Hyperlink"/>
                <w:rFonts w:ascii="Segoe UI Light" w:hAnsi="Segoe UI Light" w:cs="Segoe UI Light"/>
                <w:sz w:val="20"/>
                <w:szCs w:val="20"/>
              </w:rPr>
            </w:pPr>
            <w:hyperlink r:id="rId22" w:history="1">
              <w:proofErr w:type="spellStart"/>
              <w:r w:rsidR="00C40788" w:rsidRPr="00C40788">
                <w:rPr>
                  <w:rStyle w:val="Hyperlink"/>
                  <w:rFonts w:ascii="Segoe UI Light" w:hAnsi="Segoe UI Light" w:cs="Segoe UI Light"/>
                  <w:sz w:val="20"/>
                  <w:szCs w:val="20"/>
                </w:rPr>
                <w:t>Pinzl's</w:t>
              </w:r>
              <w:proofErr w:type="spellEnd"/>
              <w:r w:rsidR="00C40788" w:rsidRPr="00C40788">
                <w:rPr>
                  <w:rStyle w:val="Hyperlink"/>
                  <w:rFonts w:ascii="Segoe UI Light" w:hAnsi="Segoe UI Light" w:cs="Segoe UI Light"/>
                  <w:sz w:val="20"/>
                  <w:szCs w:val="20"/>
                </w:rPr>
                <w:t xml:space="preserve"> Rockcress</w:t>
              </w:r>
            </w:hyperlink>
          </w:p>
        </w:tc>
        <w:tc>
          <w:tcPr>
            <w:tcW w:w="2246" w:type="dxa"/>
            <w:vAlign w:val="bottom"/>
          </w:tcPr>
          <w:p w14:paraId="0042F441" w14:textId="68446BA7"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Mixed Conifer Forest</w:t>
            </w:r>
          </w:p>
        </w:tc>
        <w:tc>
          <w:tcPr>
            <w:tcW w:w="989" w:type="dxa"/>
          </w:tcPr>
          <w:p w14:paraId="23A1104C" w14:textId="0182A076"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G1</w:t>
            </w:r>
          </w:p>
        </w:tc>
      </w:tr>
      <w:tr w:rsidR="00C40788" w:rsidRPr="00B23FD2" w14:paraId="3F1F6880" w14:textId="77777777" w:rsidTr="00443691">
        <w:trPr>
          <w:trHeight w:val="285"/>
        </w:trPr>
        <w:tc>
          <w:tcPr>
            <w:tcW w:w="3060" w:type="dxa"/>
            <w:noWrap/>
          </w:tcPr>
          <w:p w14:paraId="0112F92D" w14:textId="6385C681" w:rsidR="00C40788" w:rsidRPr="00C17FA6" w:rsidRDefault="00C40788" w:rsidP="00C40788">
            <w:pPr>
              <w:rPr>
                <w:rFonts w:ascii="Segoe UI Light" w:hAnsi="Segoe UI Light" w:cs="Segoe UI Light"/>
                <w:i/>
                <w:iCs/>
                <w:color w:val="2F5496" w:themeColor="accent1" w:themeShade="BF"/>
                <w:sz w:val="20"/>
                <w:szCs w:val="20"/>
              </w:rPr>
            </w:pPr>
            <w:proofErr w:type="spellStart"/>
            <w:r w:rsidRPr="00C40788">
              <w:rPr>
                <w:rFonts w:ascii="Segoe UI Light" w:hAnsi="Segoe UI Light" w:cs="Segoe UI Light"/>
                <w:i/>
                <w:iCs/>
                <w:color w:val="2F5496" w:themeColor="accent1" w:themeShade="BF"/>
                <w:sz w:val="20"/>
                <w:szCs w:val="20"/>
              </w:rPr>
              <w:t>Cryptantha</w:t>
            </w:r>
            <w:proofErr w:type="spellEnd"/>
            <w:r w:rsidRPr="00C40788">
              <w:rPr>
                <w:rFonts w:ascii="Segoe UI Light" w:hAnsi="Segoe UI Light" w:cs="Segoe UI Light"/>
                <w:i/>
                <w:iCs/>
                <w:color w:val="2F5496" w:themeColor="accent1" w:themeShade="BF"/>
                <w:sz w:val="20"/>
                <w:szCs w:val="20"/>
              </w:rPr>
              <w:t xml:space="preserve"> </w:t>
            </w:r>
            <w:proofErr w:type="spellStart"/>
            <w:r w:rsidRPr="00C40788">
              <w:rPr>
                <w:rFonts w:ascii="Segoe UI Light" w:hAnsi="Segoe UI Light" w:cs="Segoe UI Light"/>
                <w:i/>
                <w:iCs/>
                <w:color w:val="2F5496" w:themeColor="accent1" w:themeShade="BF"/>
                <w:sz w:val="20"/>
                <w:szCs w:val="20"/>
              </w:rPr>
              <w:t>roosiorum</w:t>
            </w:r>
            <w:proofErr w:type="spellEnd"/>
          </w:p>
        </w:tc>
        <w:tc>
          <w:tcPr>
            <w:tcW w:w="3240" w:type="dxa"/>
            <w:noWrap/>
          </w:tcPr>
          <w:p w14:paraId="4FEDD18B" w14:textId="5ADF6826" w:rsidR="00C40788" w:rsidRPr="00D273EB" w:rsidRDefault="00000000" w:rsidP="00C40788">
            <w:pPr>
              <w:rPr>
                <w:rStyle w:val="Hyperlink"/>
                <w:rFonts w:ascii="Segoe UI Light" w:hAnsi="Segoe UI Light" w:cs="Segoe UI Light"/>
                <w:sz w:val="20"/>
                <w:szCs w:val="20"/>
              </w:rPr>
            </w:pPr>
            <w:hyperlink r:id="rId23" w:history="1">
              <w:r w:rsidR="00C40788" w:rsidRPr="00C40788">
                <w:rPr>
                  <w:rStyle w:val="Hyperlink"/>
                  <w:rFonts w:ascii="Segoe UI Light" w:hAnsi="Segoe UI Light" w:cs="Segoe UI Light"/>
                  <w:sz w:val="20"/>
                  <w:szCs w:val="20"/>
                </w:rPr>
                <w:t xml:space="preserve">Bristlecone </w:t>
              </w:r>
              <w:proofErr w:type="spellStart"/>
              <w:r w:rsidR="00C40788" w:rsidRPr="00C40788">
                <w:rPr>
                  <w:rStyle w:val="Hyperlink"/>
                  <w:rFonts w:ascii="Segoe UI Light" w:hAnsi="Segoe UI Light" w:cs="Segoe UI Light"/>
                  <w:sz w:val="20"/>
                  <w:szCs w:val="20"/>
                </w:rPr>
                <w:t>Cryptantha</w:t>
              </w:r>
              <w:proofErr w:type="spellEnd"/>
            </w:hyperlink>
          </w:p>
        </w:tc>
        <w:tc>
          <w:tcPr>
            <w:tcW w:w="2246" w:type="dxa"/>
            <w:vAlign w:val="bottom"/>
          </w:tcPr>
          <w:p w14:paraId="718CA30D" w14:textId="4F521372"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Mixed Conifer Forest</w:t>
            </w:r>
          </w:p>
        </w:tc>
        <w:tc>
          <w:tcPr>
            <w:tcW w:w="989" w:type="dxa"/>
          </w:tcPr>
          <w:p w14:paraId="3B58220F" w14:textId="785F1021"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G2</w:t>
            </w:r>
          </w:p>
        </w:tc>
      </w:tr>
      <w:tr w:rsidR="00C40788" w:rsidRPr="00B23FD2" w14:paraId="66F88B5A" w14:textId="77777777" w:rsidTr="00443691">
        <w:trPr>
          <w:trHeight w:val="285"/>
        </w:trPr>
        <w:tc>
          <w:tcPr>
            <w:tcW w:w="3060" w:type="dxa"/>
            <w:noWrap/>
          </w:tcPr>
          <w:p w14:paraId="52EA65FC" w14:textId="625543D9" w:rsidR="00C40788" w:rsidRPr="00C17FA6" w:rsidRDefault="00C40788" w:rsidP="00C40788">
            <w:pPr>
              <w:rPr>
                <w:rFonts w:ascii="Segoe UI Light" w:hAnsi="Segoe UI Light" w:cs="Segoe UI Light"/>
                <w:i/>
                <w:iCs/>
                <w:color w:val="2F5496" w:themeColor="accent1" w:themeShade="BF"/>
                <w:sz w:val="20"/>
                <w:szCs w:val="20"/>
              </w:rPr>
            </w:pPr>
            <w:r w:rsidRPr="00C40788">
              <w:rPr>
                <w:rFonts w:ascii="Segoe UI Light" w:hAnsi="Segoe UI Light" w:cs="Segoe UI Light"/>
                <w:i/>
                <w:iCs/>
                <w:color w:val="2F5496" w:themeColor="accent1" w:themeShade="BF"/>
                <w:sz w:val="20"/>
                <w:szCs w:val="20"/>
              </w:rPr>
              <w:t xml:space="preserve">Trifolium </w:t>
            </w:r>
            <w:proofErr w:type="spellStart"/>
            <w:r w:rsidRPr="00C40788">
              <w:rPr>
                <w:rFonts w:ascii="Segoe UI Light" w:hAnsi="Segoe UI Light" w:cs="Segoe UI Light"/>
                <w:i/>
                <w:iCs/>
                <w:color w:val="2F5496" w:themeColor="accent1" w:themeShade="BF"/>
                <w:sz w:val="20"/>
                <w:szCs w:val="20"/>
              </w:rPr>
              <w:t>dedeckerae</w:t>
            </w:r>
            <w:proofErr w:type="spellEnd"/>
          </w:p>
        </w:tc>
        <w:tc>
          <w:tcPr>
            <w:tcW w:w="3240" w:type="dxa"/>
            <w:noWrap/>
          </w:tcPr>
          <w:p w14:paraId="0557543C" w14:textId="1227D8F4" w:rsidR="00C40788" w:rsidRPr="00D273EB" w:rsidRDefault="00000000" w:rsidP="00C40788">
            <w:pPr>
              <w:rPr>
                <w:rStyle w:val="Hyperlink"/>
                <w:rFonts w:ascii="Segoe UI Light" w:hAnsi="Segoe UI Light" w:cs="Segoe UI Light"/>
                <w:sz w:val="20"/>
                <w:szCs w:val="20"/>
              </w:rPr>
            </w:pPr>
            <w:hyperlink r:id="rId24" w:history="1">
              <w:proofErr w:type="spellStart"/>
              <w:r w:rsidR="00C40788" w:rsidRPr="00C40788">
                <w:rPr>
                  <w:rStyle w:val="Hyperlink"/>
                  <w:rFonts w:ascii="Segoe UI Light" w:hAnsi="Segoe UI Light" w:cs="Segoe UI Light"/>
                  <w:sz w:val="20"/>
                  <w:szCs w:val="20"/>
                </w:rPr>
                <w:t>Dedecker's</w:t>
              </w:r>
              <w:proofErr w:type="spellEnd"/>
              <w:r w:rsidR="00C40788" w:rsidRPr="00C40788">
                <w:rPr>
                  <w:rStyle w:val="Hyperlink"/>
                  <w:rFonts w:ascii="Segoe UI Light" w:hAnsi="Segoe UI Light" w:cs="Segoe UI Light"/>
                  <w:sz w:val="20"/>
                  <w:szCs w:val="20"/>
                </w:rPr>
                <w:t xml:space="preserve"> Clover</w:t>
              </w:r>
            </w:hyperlink>
          </w:p>
        </w:tc>
        <w:tc>
          <w:tcPr>
            <w:tcW w:w="2246" w:type="dxa"/>
            <w:vAlign w:val="bottom"/>
          </w:tcPr>
          <w:p w14:paraId="0247338E" w14:textId="74F375BF"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Mixed Conifer Forest</w:t>
            </w:r>
          </w:p>
        </w:tc>
        <w:tc>
          <w:tcPr>
            <w:tcW w:w="989" w:type="dxa"/>
          </w:tcPr>
          <w:p w14:paraId="00917315" w14:textId="3A67A58D"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G2</w:t>
            </w:r>
          </w:p>
        </w:tc>
      </w:tr>
      <w:tr w:rsidR="00C40788" w:rsidRPr="00B23FD2" w14:paraId="20DB74D3" w14:textId="77777777" w:rsidTr="00443691">
        <w:trPr>
          <w:trHeight w:val="285"/>
        </w:trPr>
        <w:tc>
          <w:tcPr>
            <w:tcW w:w="3060" w:type="dxa"/>
            <w:noWrap/>
          </w:tcPr>
          <w:p w14:paraId="2F0D97D4" w14:textId="5D937B69" w:rsidR="00C40788" w:rsidRPr="00C17FA6" w:rsidRDefault="00C40788" w:rsidP="00C40788">
            <w:pPr>
              <w:rPr>
                <w:rFonts w:ascii="Segoe UI Light" w:hAnsi="Segoe UI Light" w:cs="Segoe UI Light"/>
                <w:i/>
                <w:iCs/>
                <w:color w:val="2F5496" w:themeColor="accent1" w:themeShade="BF"/>
                <w:sz w:val="20"/>
                <w:szCs w:val="20"/>
              </w:rPr>
            </w:pPr>
            <w:proofErr w:type="spellStart"/>
            <w:r w:rsidRPr="00C40788">
              <w:rPr>
                <w:rFonts w:ascii="Segoe UI Light" w:hAnsi="Segoe UI Light" w:cs="Segoe UI Light"/>
                <w:i/>
                <w:iCs/>
                <w:color w:val="2F5496" w:themeColor="accent1" w:themeShade="BF"/>
                <w:sz w:val="20"/>
                <w:szCs w:val="20"/>
              </w:rPr>
              <w:t>Ericameria</w:t>
            </w:r>
            <w:proofErr w:type="spellEnd"/>
            <w:r w:rsidRPr="00C40788">
              <w:rPr>
                <w:rFonts w:ascii="Segoe UI Light" w:hAnsi="Segoe UI Light" w:cs="Segoe UI Light"/>
                <w:i/>
                <w:iCs/>
                <w:color w:val="2F5496" w:themeColor="accent1" w:themeShade="BF"/>
                <w:sz w:val="20"/>
                <w:szCs w:val="20"/>
              </w:rPr>
              <w:t xml:space="preserve"> </w:t>
            </w:r>
            <w:proofErr w:type="spellStart"/>
            <w:r w:rsidRPr="00C40788">
              <w:rPr>
                <w:rFonts w:ascii="Segoe UI Light" w:hAnsi="Segoe UI Light" w:cs="Segoe UI Light"/>
                <w:i/>
                <w:iCs/>
                <w:color w:val="2F5496" w:themeColor="accent1" w:themeShade="BF"/>
                <w:sz w:val="20"/>
                <w:szCs w:val="20"/>
              </w:rPr>
              <w:t>gilmanii</w:t>
            </w:r>
            <w:proofErr w:type="spellEnd"/>
          </w:p>
        </w:tc>
        <w:tc>
          <w:tcPr>
            <w:tcW w:w="3240" w:type="dxa"/>
            <w:noWrap/>
          </w:tcPr>
          <w:p w14:paraId="37866819" w14:textId="21426BE4" w:rsidR="00C40788" w:rsidRPr="00D273EB" w:rsidRDefault="00000000" w:rsidP="00C40788">
            <w:pPr>
              <w:rPr>
                <w:rStyle w:val="Hyperlink"/>
                <w:rFonts w:ascii="Segoe UI Light" w:hAnsi="Segoe UI Light" w:cs="Segoe UI Light"/>
                <w:sz w:val="20"/>
                <w:szCs w:val="20"/>
              </w:rPr>
            </w:pPr>
            <w:hyperlink r:id="rId25" w:history="1">
              <w:r w:rsidR="00C40788" w:rsidRPr="00C40788">
                <w:rPr>
                  <w:rStyle w:val="Hyperlink"/>
                  <w:rFonts w:ascii="Segoe UI Light" w:hAnsi="Segoe UI Light" w:cs="Segoe UI Light"/>
                  <w:sz w:val="20"/>
                  <w:szCs w:val="20"/>
                </w:rPr>
                <w:t xml:space="preserve">Gilman </w:t>
              </w:r>
              <w:proofErr w:type="spellStart"/>
              <w:r w:rsidR="00C40788" w:rsidRPr="00C40788">
                <w:rPr>
                  <w:rStyle w:val="Hyperlink"/>
                  <w:rFonts w:ascii="Segoe UI Light" w:hAnsi="Segoe UI Light" w:cs="Segoe UI Light"/>
                  <w:sz w:val="20"/>
                  <w:szCs w:val="20"/>
                </w:rPr>
                <w:t>Goldenweed</w:t>
              </w:r>
              <w:proofErr w:type="spellEnd"/>
            </w:hyperlink>
          </w:p>
        </w:tc>
        <w:tc>
          <w:tcPr>
            <w:tcW w:w="2246" w:type="dxa"/>
            <w:vAlign w:val="bottom"/>
          </w:tcPr>
          <w:p w14:paraId="3A5456E2" w14:textId="7F2837D8"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Mixed Conifer Forest</w:t>
            </w:r>
          </w:p>
        </w:tc>
        <w:tc>
          <w:tcPr>
            <w:tcW w:w="989" w:type="dxa"/>
          </w:tcPr>
          <w:p w14:paraId="5095E0BC" w14:textId="7D3CAF15"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G2</w:t>
            </w:r>
          </w:p>
        </w:tc>
      </w:tr>
      <w:tr w:rsidR="00C40788" w:rsidRPr="00B23FD2" w14:paraId="3AED88F2" w14:textId="77777777" w:rsidTr="00443691">
        <w:trPr>
          <w:trHeight w:val="285"/>
        </w:trPr>
        <w:tc>
          <w:tcPr>
            <w:tcW w:w="3060" w:type="dxa"/>
            <w:noWrap/>
          </w:tcPr>
          <w:p w14:paraId="24907112" w14:textId="53EB3698" w:rsidR="00C40788" w:rsidRPr="00C17FA6" w:rsidRDefault="00C40788" w:rsidP="00C40788">
            <w:pPr>
              <w:rPr>
                <w:rFonts w:ascii="Segoe UI Light" w:hAnsi="Segoe UI Light" w:cs="Segoe UI Light"/>
                <w:i/>
                <w:iCs/>
                <w:color w:val="2F5496" w:themeColor="accent1" w:themeShade="BF"/>
                <w:sz w:val="20"/>
                <w:szCs w:val="20"/>
              </w:rPr>
            </w:pPr>
            <w:proofErr w:type="spellStart"/>
            <w:r w:rsidRPr="00C40788">
              <w:rPr>
                <w:rFonts w:ascii="Segoe UI Light" w:hAnsi="Segoe UI Light" w:cs="Segoe UI Light"/>
                <w:i/>
                <w:iCs/>
                <w:color w:val="2F5496" w:themeColor="accent1" w:themeShade="BF"/>
                <w:sz w:val="20"/>
                <w:szCs w:val="20"/>
              </w:rPr>
              <w:t>Perityle</w:t>
            </w:r>
            <w:proofErr w:type="spellEnd"/>
            <w:r w:rsidRPr="00C40788">
              <w:rPr>
                <w:rFonts w:ascii="Segoe UI Light" w:hAnsi="Segoe UI Light" w:cs="Segoe UI Light"/>
                <w:i/>
                <w:iCs/>
                <w:color w:val="2F5496" w:themeColor="accent1" w:themeShade="BF"/>
                <w:sz w:val="20"/>
                <w:szCs w:val="20"/>
              </w:rPr>
              <w:t xml:space="preserve"> </w:t>
            </w:r>
            <w:proofErr w:type="spellStart"/>
            <w:r w:rsidRPr="00C40788">
              <w:rPr>
                <w:rFonts w:ascii="Segoe UI Light" w:hAnsi="Segoe UI Light" w:cs="Segoe UI Light"/>
                <w:i/>
                <w:iCs/>
                <w:color w:val="2F5496" w:themeColor="accent1" w:themeShade="BF"/>
                <w:sz w:val="20"/>
                <w:szCs w:val="20"/>
              </w:rPr>
              <w:t>inyoensis</w:t>
            </w:r>
            <w:proofErr w:type="spellEnd"/>
          </w:p>
        </w:tc>
        <w:tc>
          <w:tcPr>
            <w:tcW w:w="3240" w:type="dxa"/>
            <w:noWrap/>
          </w:tcPr>
          <w:p w14:paraId="544E8FF0" w14:textId="6BF8C257" w:rsidR="00C40788" w:rsidRPr="00D273EB" w:rsidRDefault="00000000" w:rsidP="00C40788">
            <w:pPr>
              <w:rPr>
                <w:rStyle w:val="Hyperlink"/>
                <w:rFonts w:ascii="Segoe UI Light" w:hAnsi="Segoe UI Light" w:cs="Segoe UI Light"/>
                <w:sz w:val="20"/>
                <w:szCs w:val="20"/>
              </w:rPr>
            </w:pPr>
            <w:hyperlink r:id="rId26" w:history="1">
              <w:r w:rsidR="00C40788" w:rsidRPr="00C40788">
                <w:rPr>
                  <w:rStyle w:val="Hyperlink"/>
                  <w:rFonts w:ascii="Segoe UI Light" w:hAnsi="Segoe UI Light" w:cs="Segoe UI Light"/>
                  <w:sz w:val="20"/>
                  <w:szCs w:val="20"/>
                </w:rPr>
                <w:t xml:space="preserve">Inyo </w:t>
              </w:r>
              <w:proofErr w:type="spellStart"/>
              <w:r w:rsidR="00C40788" w:rsidRPr="00C40788">
                <w:rPr>
                  <w:rStyle w:val="Hyperlink"/>
                  <w:rFonts w:ascii="Segoe UI Light" w:hAnsi="Segoe UI Light" w:cs="Segoe UI Light"/>
                  <w:sz w:val="20"/>
                  <w:szCs w:val="20"/>
                </w:rPr>
                <w:t>Rockdaisy</w:t>
              </w:r>
              <w:proofErr w:type="spellEnd"/>
            </w:hyperlink>
          </w:p>
        </w:tc>
        <w:tc>
          <w:tcPr>
            <w:tcW w:w="2246" w:type="dxa"/>
            <w:vAlign w:val="bottom"/>
          </w:tcPr>
          <w:p w14:paraId="64F4C034" w14:textId="47620631"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Mixed Conifer Forest</w:t>
            </w:r>
          </w:p>
        </w:tc>
        <w:tc>
          <w:tcPr>
            <w:tcW w:w="989" w:type="dxa"/>
          </w:tcPr>
          <w:p w14:paraId="1C7E78D0" w14:textId="0A4EFEE3"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G2</w:t>
            </w:r>
          </w:p>
        </w:tc>
      </w:tr>
      <w:tr w:rsidR="00C40788" w:rsidRPr="00B23FD2" w14:paraId="0BE14A2F" w14:textId="77777777" w:rsidTr="00443691">
        <w:trPr>
          <w:trHeight w:val="285"/>
        </w:trPr>
        <w:tc>
          <w:tcPr>
            <w:tcW w:w="3060" w:type="dxa"/>
            <w:noWrap/>
          </w:tcPr>
          <w:p w14:paraId="58E2F7E7" w14:textId="18745177" w:rsidR="00C40788" w:rsidRPr="00C17FA6" w:rsidRDefault="00C40788" w:rsidP="00C40788">
            <w:pPr>
              <w:rPr>
                <w:rFonts w:ascii="Segoe UI Light" w:hAnsi="Segoe UI Light" w:cs="Segoe UI Light"/>
                <w:i/>
                <w:iCs/>
                <w:color w:val="2F5496" w:themeColor="accent1" w:themeShade="BF"/>
                <w:sz w:val="20"/>
                <w:szCs w:val="20"/>
              </w:rPr>
            </w:pPr>
            <w:r w:rsidRPr="00C40788">
              <w:rPr>
                <w:rFonts w:ascii="Segoe UI Light" w:hAnsi="Segoe UI Light" w:cs="Segoe UI Light"/>
                <w:i/>
                <w:iCs/>
                <w:color w:val="2F5496" w:themeColor="accent1" w:themeShade="BF"/>
                <w:sz w:val="20"/>
                <w:szCs w:val="20"/>
              </w:rPr>
              <w:t xml:space="preserve">Astragalus </w:t>
            </w:r>
            <w:proofErr w:type="spellStart"/>
            <w:r w:rsidRPr="00C40788">
              <w:rPr>
                <w:rFonts w:ascii="Segoe UI Light" w:hAnsi="Segoe UI Light" w:cs="Segoe UI Light"/>
                <w:i/>
                <w:iCs/>
                <w:color w:val="2F5496" w:themeColor="accent1" w:themeShade="BF"/>
                <w:sz w:val="20"/>
                <w:szCs w:val="20"/>
              </w:rPr>
              <w:t>monoensis</w:t>
            </w:r>
            <w:proofErr w:type="spellEnd"/>
          </w:p>
        </w:tc>
        <w:tc>
          <w:tcPr>
            <w:tcW w:w="3240" w:type="dxa"/>
            <w:noWrap/>
          </w:tcPr>
          <w:p w14:paraId="164D2D24" w14:textId="7B4DDBB5" w:rsidR="00C40788" w:rsidRPr="00D273EB" w:rsidRDefault="00000000" w:rsidP="00C40788">
            <w:pPr>
              <w:rPr>
                <w:rStyle w:val="Hyperlink"/>
                <w:rFonts w:ascii="Segoe UI Light" w:hAnsi="Segoe UI Light" w:cs="Segoe UI Light"/>
                <w:sz w:val="20"/>
                <w:szCs w:val="20"/>
              </w:rPr>
            </w:pPr>
            <w:hyperlink r:id="rId27" w:history="1">
              <w:r w:rsidR="00C40788" w:rsidRPr="00C40788">
                <w:rPr>
                  <w:rStyle w:val="Hyperlink"/>
                  <w:rFonts w:ascii="Segoe UI Light" w:hAnsi="Segoe UI Light" w:cs="Segoe UI Light"/>
                  <w:sz w:val="20"/>
                  <w:szCs w:val="20"/>
                </w:rPr>
                <w:t>Mono Milkvetch</w:t>
              </w:r>
            </w:hyperlink>
          </w:p>
        </w:tc>
        <w:tc>
          <w:tcPr>
            <w:tcW w:w="2246" w:type="dxa"/>
            <w:vAlign w:val="bottom"/>
          </w:tcPr>
          <w:p w14:paraId="29C977D9" w14:textId="57B26AE4"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Mixed Conifer Forest</w:t>
            </w:r>
          </w:p>
        </w:tc>
        <w:tc>
          <w:tcPr>
            <w:tcW w:w="989" w:type="dxa"/>
          </w:tcPr>
          <w:p w14:paraId="31079B65" w14:textId="541B8C87"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G2</w:t>
            </w:r>
          </w:p>
        </w:tc>
      </w:tr>
      <w:tr w:rsidR="00C40788" w:rsidRPr="00B23FD2" w14:paraId="7149BD18" w14:textId="77777777" w:rsidTr="00443691">
        <w:trPr>
          <w:trHeight w:val="285"/>
        </w:trPr>
        <w:tc>
          <w:tcPr>
            <w:tcW w:w="3060" w:type="dxa"/>
            <w:noWrap/>
          </w:tcPr>
          <w:p w14:paraId="17A60DAC" w14:textId="00B530BD" w:rsidR="00C40788" w:rsidRPr="00C17FA6" w:rsidRDefault="00C40788" w:rsidP="00C40788">
            <w:pPr>
              <w:rPr>
                <w:rFonts w:ascii="Segoe UI Light" w:hAnsi="Segoe UI Light" w:cs="Segoe UI Light"/>
                <w:i/>
                <w:iCs/>
                <w:color w:val="2F5496" w:themeColor="accent1" w:themeShade="BF"/>
                <w:sz w:val="20"/>
                <w:szCs w:val="20"/>
              </w:rPr>
            </w:pPr>
            <w:proofErr w:type="spellStart"/>
            <w:r w:rsidRPr="00C40788">
              <w:rPr>
                <w:rFonts w:ascii="Segoe UI Light" w:hAnsi="Segoe UI Light" w:cs="Segoe UI Light"/>
                <w:i/>
                <w:iCs/>
                <w:color w:val="2F5496" w:themeColor="accent1" w:themeShade="BF"/>
                <w:sz w:val="20"/>
                <w:szCs w:val="20"/>
              </w:rPr>
              <w:t>Ivesia</w:t>
            </w:r>
            <w:proofErr w:type="spellEnd"/>
            <w:r w:rsidRPr="00C40788">
              <w:rPr>
                <w:rFonts w:ascii="Segoe UI Light" w:hAnsi="Segoe UI Light" w:cs="Segoe UI Light"/>
                <w:i/>
                <w:iCs/>
                <w:color w:val="2F5496" w:themeColor="accent1" w:themeShade="BF"/>
                <w:sz w:val="20"/>
                <w:szCs w:val="20"/>
              </w:rPr>
              <w:t xml:space="preserve"> </w:t>
            </w:r>
            <w:proofErr w:type="spellStart"/>
            <w:r w:rsidRPr="00C40788">
              <w:rPr>
                <w:rFonts w:ascii="Segoe UI Light" w:hAnsi="Segoe UI Light" w:cs="Segoe UI Light"/>
                <w:i/>
                <w:iCs/>
                <w:color w:val="2F5496" w:themeColor="accent1" w:themeShade="BF"/>
                <w:sz w:val="20"/>
                <w:szCs w:val="20"/>
              </w:rPr>
              <w:t>aperta</w:t>
            </w:r>
            <w:proofErr w:type="spellEnd"/>
          </w:p>
        </w:tc>
        <w:tc>
          <w:tcPr>
            <w:tcW w:w="3240" w:type="dxa"/>
            <w:noWrap/>
          </w:tcPr>
          <w:p w14:paraId="586745B1" w14:textId="1A350119" w:rsidR="00C40788" w:rsidRPr="00D273EB" w:rsidRDefault="00000000" w:rsidP="00C40788">
            <w:pPr>
              <w:rPr>
                <w:rStyle w:val="Hyperlink"/>
                <w:rFonts w:ascii="Segoe UI Light" w:hAnsi="Segoe UI Light" w:cs="Segoe UI Light"/>
                <w:sz w:val="20"/>
                <w:szCs w:val="20"/>
              </w:rPr>
            </w:pPr>
            <w:hyperlink r:id="rId28" w:history="1">
              <w:r w:rsidR="00C40788" w:rsidRPr="00C40788">
                <w:rPr>
                  <w:rStyle w:val="Hyperlink"/>
                  <w:rFonts w:ascii="Segoe UI Light" w:hAnsi="Segoe UI Light" w:cs="Segoe UI Light"/>
                  <w:sz w:val="20"/>
                  <w:szCs w:val="20"/>
                </w:rPr>
                <w:t xml:space="preserve">Sierra Valley </w:t>
              </w:r>
              <w:proofErr w:type="spellStart"/>
              <w:r w:rsidR="00C40788" w:rsidRPr="00C40788">
                <w:rPr>
                  <w:rStyle w:val="Hyperlink"/>
                  <w:rFonts w:ascii="Segoe UI Light" w:hAnsi="Segoe UI Light" w:cs="Segoe UI Light"/>
                  <w:sz w:val="20"/>
                  <w:szCs w:val="20"/>
                </w:rPr>
                <w:t>Ivesia</w:t>
              </w:r>
              <w:proofErr w:type="spellEnd"/>
            </w:hyperlink>
          </w:p>
        </w:tc>
        <w:tc>
          <w:tcPr>
            <w:tcW w:w="2246" w:type="dxa"/>
            <w:vAlign w:val="bottom"/>
          </w:tcPr>
          <w:p w14:paraId="0CE978B6" w14:textId="22A257D5"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Mixed Conifer Forest</w:t>
            </w:r>
          </w:p>
        </w:tc>
        <w:tc>
          <w:tcPr>
            <w:tcW w:w="989" w:type="dxa"/>
          </w:tcPr>
          <w:p w14:paraId="73C896AF" w14:textId="32504979"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G2</w:t>
            </w:r>
          </w:p>
        </w:tc>
      </w:tr>
      <w:tr w:rsidR="00C40788" w:rsidRPr="00B23FD2" w14:paraId="2A0DD102" w14:textId="77777777" w:rsidTr="00443691">
        <w:trPr>
          <w:trHeight w:val="285"/>
        </w:trPr>
        <w:tc>
          <w:tcPr>
            <w:tcW w:w="3060" w:type="dxa"/>
            <w:noWrap/>
          </w:tcPr>
          <w:p w14:paraId="76BDC988" w14:textId="34EE731A" w:rsidR="00C40788" w:rsidRPr="00C17FA6" w:rsidRDefault="00C40788" w:rsidP="00C40788">
            <w:pPr>
              <w:rPr>
                <w:rFonts w:ascii="Segoe UI Light" w:hAnsi="Segoe UI Light" w:cs="Segoe UI Light"/>
                <w:i/>
                <w:iCs/>
                <w:color w:val="2F5496" w:themeColor="accent1" w:themeShade="BF"/>
                <w:sz w:val="20"/>
                <w:szCs w:val="20"/>
              </w:rPr>
            </w:pPr>
            <w:proofErr w:type="spellStart"/>
            <w:r w:rsidRPr="00C40788">
              <w:rPr>
                <w:rFonts w:ascii="Segoe UI Light" w:hAnsi="Segoe UI Light" w:cs="Segoe UI Light"/>
                <w:i/>
                <w:iCs/>
                <w:color w:val="2F5496" w:themeColor="accent1" w:themeShade="BF"/>
                <w:sz w:val="20"/>
                <w:szCs w:val="20"/>
              </w:rPr>
              <w:t>Pyrgulopsis</w:t>
            </w:r>
            <w:proofErr w:type="spellEnd"/>
            <w:r w:rsidRPr="00C40788">
              <w:rPr>
                <w:rFonts w:ascii="Segoe UI Light" w:hAnsi="Segoe UI Light" w:cs="Segoe UI Light"/>
                <w:i/>
                <w:iCs/>
                <w:color w:val="2F5496" w:themeColor="accent1" w:themeShade="BF"/>
                <w:sz w:val="20"/>
                <w:szCs w:val="20"/>
              </w:rPr>
              <w:t xml:space="preserve"> </w:t>
            </w:r>
            <w:proofErr w:type="spellStart"/>
            <w:r w:rsidRPr="00C40788">
              <w:rPr>
                <w:rFonts w:ascii="Segoe UI Light" w:hAnsi="Segoe UI Light" w:cs="Segoe UI Light"/>
                <w:i/>
                <w:iCs/>
                <w:color w:val="2F5496" w:themeColor="accent1" w:themeShade="BF"/>
                <w:sz w:val="20"/>
                <w:szCs w:val="20"/>
              </w:rPr>
              <w:t>aardahli</w:t>
            </w:r>
            <w:proofErr w:type="spellEnd"/>
          </w:p>
        </w:tc>
        <w:tc>
          <w:tcPr>
            <w:tcW w:w="3240" w:type="dxa"/>
            <w:noWrap/>
          </w:tcPr>
          <w:p w14:paraId="69E952D3" w14:textId="5A19BC4E" w:rsidR="00C40788" w:rsidRPr="00D273EB" w:rsidRDefault="00000000" w:rsidP="00C40788">
            <w:pPr>
              <w:rPr>
                <w:rStyle w:val="Hyperlink"/>
                <w:rFonts w:ascii="Segoe UI Light" w:hAnsi="Segoe UI Light" w:cs="Segoe UI Light"/>
                <w:sz w:val="20"/>
                <w:szCs w:val="20"/>
              </w:rPr>
            </w:pPr>
            <w:hyperlink r:id="rId29" w:history="1">
              <w:r w:rsidR="00C40788" w:rsidRPr="00C40788">
                <w:rPr>
                  <w:rStyle w:val="Hyperlink"/>
                  <w:rFonts w:ascii="Segoe UI Light" w:hAnsi="Segoe UI Light" w:cs="Segoe UI Light"/>
                  <w:sz w:val="20"/>
                  <w:szCs w:val="20"/>
                </w:rPr>
                <w:t xml:space="preserve">Benton Valley </w:t>
              </w:r>
              <w:proofErr w:type="spellStart"/>
              <w:r w:rsidR="00C40788" w:rsidRPr="00C40788">
                <w:rPr>
                  <w:rStyle w:val="Hyperlink"/>
                  <w:rFonts w:ascii="Segoe UI Light" w:hAnsi="Segoe UI Light" w:cs="Segoe UI Light"/>
                  <w:sz w:val="20"/>
                  <w:szCs w:val="20"/>
                </w:rPr>
                <w:t>Springsnail</w:t>
              </w:r>
              <w:proofErr w:type="spellEnd"/>
            </w:hyperlink>
          </w:p>
        </w:tc>
        <w:tc>
          <w:tcPr>
            <w:tcW w:w="2246" w:type="dxa"/>
            <w:vAlign w:val="bottom"/>
          </w:tcPr>
          <w:p w14:paraId="371B6290" w14:textId="131D2378"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Riparian/Streams</w:t>
            </w:r>
          </w:p>
        </w:tc>
        <w:tc>
          <w:tcPr>
            <w:tcW w:w="989" w:type="dxa"/>
          </w:tcPr>
          <w:p w14:paraId="30A0F618" w14:textId="4CDF00CE"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G1</w:t>
            </w:r>
          </w:p>
        </w:tc>
      </w:tr>
      <w:tr w:rsidR="00C40788" w:rsidRPr="00B23FD2" w14:paraId="789EEDB5" w14:textId="77777777" w:rsidTr="00443691">
        <w:trPr>
          <w:trHeight w:val="285"/>
        </w:trPr>
        <w:tc>
          <w:tcPr>
            <w:tcW w:w="3060" w:type="dxa"/>
            <w:noWrap/>
          </w:tcPr>
          <w:p w14:paraId="222D08B9" w14:textId="5178C948" w:rsidR="00C40788" w:rsidRPr="00C17FA6" w:rsidRDefault="00C40788" w:rsidP="00C40788">
            <w:pPr>
              <w:rPr>
                <w:rFonts w:ascii="Segoe UI Light" w:hAnsi="Segoe UI Light" w:cs="Segoe UI Light"/>
                <w:i/>
                <w:iCs/>
                <w:color w:val="2F5496" w:themeColor="accent1" w:themeShade="BF"/>
                <w:sz w:val="20"/>
                <w:szCs w:val="20"/>
              </w:rPr>
            </w:pPr>
            <w:proofErr w:type="spellStart"/>
            <w:r w:rsidRPr="00C40788">
              <w:rPr>
                <w:rFonts w:ascii="Segoe UI Light" w:hAnsi="Segoe UI Light" w:cs="Segoe UI Light"/>
                <w:i/>
                <w:iCs/>
                <w:color w:val="2F5496" w:themeColor="accent1" w:themeShade="BF"/>
                <w:sz w:val="20"/>
                <w:szCs w:val="20"/>
              </w:rPr>
              <w:t>Pyrgulopsis</w:t>
            </w:r>
            <w:proofErr w:type="spellEnd"/>
            <w:r w:rsidRPr="00C40788">
              <w:rPr>
                <w:rFonts w:ascii="Segoe UI Light" w:hAnsi="Segoe UI Light" w:cs="Segoe UI Light"/>
                <w:i/>
                <w:iCs/>
                <w:color w:val="2F5496" w:themeColor="accent1" w:themeShade="BF"/>
                <w:sz w:val="20"/>
                <w:szCs w:val="20"/>
              </w:rPr>
              <w:t xml:space="preserve"> </w:t>
            </w:r>
            <w:proofErr w:type="spellStart"/>
            <w:r w:rsidRPr="00C40788">
              <w:rPr>
                <w:rFonts w:ascii="Segoe UI Light" w:hAnsi="Segoe UI Light" w:cs="Segoe UI Light"/>
                <w:i/>
                <w:iCs/>
                <w:color w:val="2F5496" w:themeColor="accent1" w:themeShade="BF"/>
                <w:sz w:val="20"/>
                <w:szCs w:val="20"/>
              </w:rPr>
              <w:t>perturbata</w:t>
            </w:r>
            <w:proofErr w:type="spellEnd"/>
          </w:p>
        </w:tc>
        <w:tc>
          <w:tcPr>
            <w:tcW w:w="3240" w:type="dxa"/>
            <w:noWrap/>
          </w:tcPr>
          <w:p w14:paraId="34B4676A" w14:textId="18C2564D" w:rsidR="00C40788" w:rsidRPr="00D273EB" w:rsidRDefault="00000000" w:rsidP="00C40788">
            <w:pPr>
              <w:rPr>
                <w:rStyle w:val="Hyperlink"/>
                <w:rFonts w:ascii="Segoe UI Light" w:hAnsi="Segoe UI Light" w:cs="Segoe UI Light"/>
                <w:sz w:val="20"/>
                <w:szCs w:val="20"/>
              </w:rPr>
            </w:pPr>
            <w:hyperlink r:id="rId30" w:history="1">
              <w:r w:rsidR="00C40788" w:rsidRPr="00C40788">
                <w:rPr>
                  <w:rStyle w:val="Hyperlink"/>
                  <w:rFonts w:ascii="Segoe UI Light" w:hAnsi="Segoe UI Light" w:cs="Segoe UI Light"/>
                  <w:sz w:val="20"/>
                  <w:szCs w:val="20"/>
                </w:rPr>
                <w:t xml:space="preserve">Fish Slough </w:t>
              </w:r>
              <w:proofErr w:type="spellStart"/>
              <w:r w:rsidR="00C40788" w:rsidRPr="00C40788">
                <w:rPr>
                  <w:rStyle w:val="Hyperlink"/>
                  <w:rFonts w:ascii="Segoe UI Light" w:hAnsi="Segoe UI Light" w:cs="Segoe UI Light"/>
                  <w:sz w:val="20"/>
                  <w:szCs w:val="20"/>
                </w:rPr>
                <w:t>Springsnail</w:t>
              </w:r>
              <w:proofErr w:type="spellEnd"/>
            </w:hyperlink>
          </w:p>
        </w:tc>
        <w:tc>
          <w:tcPr>
            <w:tcW w:w="2246" w:type="dxa"/>
            <w:vAlign w:val="bottom"/>
          </w:tcPr>
          <w:p w14:paraId="07F02EEB" w14:textId="25D2479C"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Riparian/Streams</w:t>
            </w:r>
          </w:p>
        </w:tc>
        <w:tc>
          <w:tcPr>
            <w:tcW w:w="989" w:type="dxa"/>
          </w:tcPr>
          <w:p w14:paraId="2444A5F2" w14:textId="7869543F"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G1</w:t>
            </w:r>
          </w:p>
        </w:tc>
      </w:tr>
      <w:tr w:rsidR="00C40788" w:rsidRPr="00B23FD2" w14:paraId="3FEFB7C1" w14:textId="77777777" w:rsidTr="00443691">
        <w:trPr>
          <w:trHeight w:val="285"/>
        </w:trPr>
        <w:tc>
          <w:tcPr>
            <w:tcW w:w="3060" w:type="dxa"/>
            <w:noWrap/>
          </w:tcPr>
          <w:p w14:paraId="2AC36838" w14:textId="0F391BB1" w:rsidR="00C40788" w:rsidRPr="00C17FA6" w:rsidRDefault="00C40788" w:rsidP="00C40788">
            <w:pPr>
              <w:rPr>
                <w:rFonts w:ascii="Segoe UI Light" w:hAnsi="Segoe UI Light" w:cs="Segoe UI Light"/>
                <w:i/>
                <w:iCs/>
                <w:color w:val="2F5496" w:themeColor="accent1" w:themeShade="BF"/>
                <w:sz w:val="20"/>
                <w:szCs w:val="20"/>
              </w:rPr>
            </w:pPr>
            <w:proofErr w:type="spellStart"/>
            <w:r w:rsidRPr="00C40788">
              <w:rPr>
                <w:rFonts w:ascii="Segoe UI Light" w:hAnsi="Segoe UI Light" w:cs="Segoe UI Light"/>
                <w:i/>
                <w:iCs/>
                <w:color w:val="2F5496" w:themeColor="accent1" w:themeShade="BF"/>
                <w:sz w:val="20"/>
                <w:szCs w:val="20"/>
              </w:rPr>
              <w:t>Pyrgulopsis</w:t>
            </w:r>
            <w:proofErr w:type="spellEnd"/>
            <w:r w:rsidRPr="00C40788">
              <w:rPr>
                <w:rFonts w:ascii="Segoe UI Light" w:hAnsi="Segoe UI Light" w:cs="Segoe UI Light"/>
                <w:i/>
                <w:iCs/>
                <w:color w:val="2F5496" w:themeColor="accent1" w:themeShade="BF"/>
                <w:sz w:val="20"/>
                <w:szCs w:val="20"/>
              </w:rPr>
              <w:t xml:space="preserve"> </w:t>
            </w:r>
            <w:proofErr w:type="spellStart"/>
            <w:r w:rsidRPr="00C40788">
              <w:rPr>
                <w:rFonts w:ascii="Segoe UI Light" w:hAnsi="Segoe UI Light" w:cs="Segoe UI Light"/>
                <w:i/>
                <w:iCs/>
                <w:color w:val="2F5496" w:themeColor="accent1" w:themeShade="BF"/>
                <w:sz w:val="20"/>
                <w:szCs w:val="20"/>
              </w:rPr>
              <w:t>owensensis</w:t>
            </w:r>
            <w:proofErr w:type="spellEnd"/>
          </w:p>
        </w:tc>
        <w:tc>
          <w:tcPr>
            <w:tcW w:w="3240" w:type="dxa"/>
            <w:noWrap/>
          </w:tcPr>
          <w:p w14:paraId="2581FC4B" w14:textId="1F448581" w:rsidR="00C40788" w:rsidRPr="00D273EB" w:rsidRDefault="00000000" w:rsidP="00C40788">
            <w:pPr>
              <w:rPr>
                <w:rStyle w:val="Hyperlink"/>
                <w:rFonts w:ascii="Segoe UI Light" w:hAnsi="Segoe UI Light" w:cs="Segoe UI Light"/>
                <w:sz w:val="20"/>
                <w:szCs w:val="20"/>
              </w:rPr>
            </w:pPr>
            <w:hyperlink r:id="rId31" w:history="1">
              <w:r w:rsidR="00C40788" w:rsidRPr="00C40788">
                <w:rPr>
                  <w:rStyle w:val="Hyperlink"/>
                  <w:rFonts w:ascii="Segoe UI Light" w:hAnsi="Segoe UI Light" w:cs="Segoe UI Light"/>
                  <w:sz w:val="20"/>
                  <w:szCs w:val="20"/>
                </w:rPr>
                <w:t xml:space="preserve">Owens Valley </w:t>
              </w:r>
              <w:proofErr w:type="spellStart"/>
              <w:r w:rsidR="00C40788" w:rsidRPr="00C40788">
                <w:rPr>
                  <w:rStyle w:val="Hyperlink"/>
                  <w:rFonts w:ascii="Segoe UI Light" w:hAnsi="Segoe UI Light" w:cs="Segoe UI Light"/>
                  <w:sz w:val="20"/>
                  <w:szCs w:val="20"/>
                </w:rPr>
                <w:t>Springsnail</w:t>
              </w:r>
              <w:proofErr w:type="spellEnd"/>
            </w:hyperlink>
          </w:p>
        </w:tc>
        <w:tc>
          <w:tcPr>
            <w:tcW w:w="2246" w:type="dxa"/>
            <w:vAlign w:val="bottom"/>
          </w:tcPr>
          <w:p w14:paraId="06B89BD2" w14:textId="3CB2FA94"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Riparian/Streams</w:t>
            </w:r>
          </w:p>
        </w:tc>
        <w:tc>
          <w:tcPr>
            <w:tcW w:w="989" w:type="dxa"/>
          </w:tcPr>
          <w:p w14:paraId="733E8135" w14:textId="3DF404DD"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G1</w:t>
            </w:r>
          </w:p>
        </w:tc>
      </w:tr>
      <w:tr w:rsidR="00C40788" w:rsidRPr="00B23FD2" w14:paraId="20712425" w14:textId="77777777" w:rsidTr="00443691">
        <w:trPr>
          <w:trHeight w:val="285"/>
        </w:trPr>
        <w:tc>
          <w:tcPr>
            <w:tcW w:w="3060" w:type="dxa"/>
            <w:noWrap/>
          </w:tcPr>
          <w:p w14:paraId="0178D2AC" w14:textId="0F2F2EBE" w:rsidR="00C40788" w:rsidRPr="00C17FA6" w:rsidRDefault="00C40788" w:rsidP="00C40788">
            <w:pPr>
              <w:rPr>
                <w:rFonts w:ascii="Segoe UI Light" w:hAnsi="Segoe UI Light" w:cs="Segoe UI Light"/>
                <w:i/>
                <w:iCs/>
                <w:color w:val="2F5496" w:themeColor="accent1" w:themeShade="BF"/>
                <w:sz w:val="20"/>
                <w:szCs w:val="20"/>
              </w:rPr>
            </w:pPr>
            <w:proofErr w:type="spellStart"/>
            <w:r w:rsidRPr="00C40788">
              <w:rPr>
                <w:rFonts w:ascii="Segoe UI Light" w:hAnsi="Segoe UI Light" w:cs="Segoe UI Light"/>
                <w:i/>
                <w:iCs/>
                <w:color w:val="2F5496" w:themeColor="accent1" w:themeShade="BF"/>
                <w:sz w:val="20"/>
                <w:szCs w:val="20"/>
              </w:rPr>
              <w:t>Desmona</w:t>
            </w:r>
            <w:proofErr w:type="spellEnd"/>
            <w:r w:rsidRPr="00C40788">
              <w:rPr>
                <w:rFonts w:ascii="Segoe UI Light" w:hAnsi="Segoe UI Light" w:cs="Segoe UI Light"/>
                <w:i/>
                <w:iCs/>
                <w:color w:val="2F5496" w:themeColor="accent1" w:themeShade="BF"/>
                <w:sz w:val="20"/>
                <w:szCs w:val="20"/>
              </w:rPr>
              <w:t xml:space="preserve"> </w:t>
            </w:r>
            <w:proofErr w:type="spellStart"/>
            <w:r w:rsidRPr="00C40788">
              <w:rPr>
                <w:rFonts w:ascii="Segoe UI Light" w:hAnsi="Segoe UI Light" w:cs="Segoe UI Light"/>
                <w:i/>
                <w:iCs/>
                <w:color w:val="2F5496" w:themeColor="accent1" w:themeShade="BF"/>
                <w:sz w:val="20"/>
                <w:szCs w:val="20"/>
              </w:rPr>
              <w:t>bethula</w:t>
            </w:r>
            <w:proofErr w:type="spellEnd"/>
          </w:p>
        </w:tc>
        <w:tc>
          <w:tcPr>
            <w:tcW w:w="3240" w:type="dxa"/>
            <w:noWrap/>
          </w:tcPr>
          <w:p w14:paraId="1336D2F3" w14:textId="17D58EA8" w:rsidR="00C40788" w:rsidRPr="00D273EB" w:rsidRDefault="00C40788" w:rsidP="00C40788">
            <w:pPr>
              <w:rPr>
                <w:rStyle w:val="Hyperlink"/>
                <w:rFonts w:ascii="Segoe UI Light" w:hAnsi="Segoe UI Light" w:cs="Segoe UI Light"/>
                <w:sz w:val="20"/>
                <w:szCs w:val="20"/>
              </w:rPr>
            </w:pPr>
            <w:r w:rsidRPr="00C40788">
              <w:rPr>
                <w:rStyle w:val="Hyperlink"/>
                <w:rFonts w:ascii="Segoe UI Light" w:hAnsi="Segoe UI Light" w:cs="Segoe UI Light"/>
                <w:sz w:val="20"/>
                <w:szCs w:val="20"/>
              </w:rPr>
              <w:t>Amphibious Caddisfly</w:t>
            </w:r>
          </w:p>
        </w:tc>
        <w:tc>
          <w:tcPr>
            <w:tcW w:w="2246" w:type="dxa"/>
            <w:vAlign w:val="bottom"/>
          </w:tcPr>
          <w:p w14:paraId="39476C2D" w14:textId="7B9B19FE"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Riparian/Streams</w:t>
            </w:r>
          </w:p>
        </w:tc>
        <w:tc>
          <w:tcPr>
            <w:tcW w:w="989" w:type="dxa"/>
          </w:tcPr>
          <w:p w14:paraId="040DCCA9" w14:textId="133CEF07"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G2</w:t>
            </w:r>
          </w:p>
        </w:tc>
      </w:tr>
      <w:tr w:rsidR="00C40788" w:rsidRPr="00B23FD2" w14:paraId="617E57A5" w14:textId="77777777" w:rsidTr="00443691">
        <w:trPr>
          <w:trHeight w:val="285"/>
        </w:trPr>
        <w:tc>
          <w:tcPr>
            <w:tcW w:w="3060" w:type="dxa"/>
            <w:noWrap/>
          </w:tcPr>
          <w:p w14:paraId="1D1172DE" w14:textId="26F4AD50" w:rsidR="00C40788" w:rsidRPr="00C17FA6" w:rsidRDefault="00C40788" w:rsidP="00C40788">
            <w:pPr>
              <w:rPr>
                <w:rFonts w:ascii="Segoe UI Light" w:hAnsi="Segoe UI Light" w:cs="Segoe UI Light"/>
                <w:i/>
                <w:iCs/>
                <w:color w:val="2F5496" w:themeColor="accent1" w:themeShade="BF"/>
                <w:sz w:val="20"/>
                <w:szCs w:val="20"/>
              </w:rPr>
            </w:pPr>
            <w:proofErr w:type="spellStart"/>
            <w:r w:rsidRPr="00C40788">
              <w:rPr>
                <w:rFonts w:ascii="Segoe UI Light" w:hAnsi="Segoe UI Light" w:cs="Segoe UI Light"/>
                <w:i/>
                <w:iCs/>
                <w:color w:val="2F5496" w:themeColor="accent1" w:themeShade="BF"/>
                <w:sz w:val="20"/>
                <w:szCs w:val="20"/>
              </w:rPr>
              <w:t>Ivesia</w:t>
            </w:r>
            <w:proofErr w:type="spellEnd"/>
            <w:r w:rsidRPr="00C40788">
              <w:rPr>
                <w:rFonts w:ascii="Segoe UI Light" w:hAnsi="Segoe UI Light" w:cs="Segoe UI Light"/>
                <w:i/>
                <w:iCs/>
                <w:color w:val="2F5496" w:themeColor="accent1" w:themeShade="BF"/>
                <w:sz w:val="20"/>
                <w:szCs w:val="20"/>
              </w:rPr>
              <w:t xml:space="preserve"> </w:t>
            </w:r>
            <w:proofErr w:type="spellStart"/>
            <w:r w:rsidRPr="00C40788">
              <w:rPr>
                <w:rFonts w:ascii="Segoe UI Light" w:hAnsi="Segoe UI Light" w:cs="Segoe UI Light"/>
                <w:i/>
                <w:iCs/>
                <w:color w:val="2F5496" w:themeColor="accent1" w:themeShade="BF"/>
                <w:sz w:val="20"/>
                <w:szCs w:val="20"/>
              </w:rPr>
              <w:t>sericoleuca</w:t>
            </w:r>
            <w:proofErr w:type="spellEnd"/>
          </w:p>
        </w:tc>
        <w:tc>
          <w:tcPr>
            <w:tcW w:w="3240" w:type="dxa"/>
            <w:noWrap/>
          </w:tcPr>
          <w:p w14:paraId="417062A6" w14:textId="69FB6704" w:rsidR="00C40788" w:rsidRPr="00D273EB" w:rsidRDefault="00000000" w:rsidP="00C40788">
            <w:pPr>
              <w:rPr>
                <w:rStyle w:val="Hyperlink"/>
                <w:rFonts w:ascii="Segoe UI Light" w:hAnsi="Segoe UI Light" w:cs="Segoe UI Light"/>
                <w:sz w:val="20"/>
                <w:szCs w:val="20"/>
              </w:rPr>
            </w:pPr>
            <w:hyperlink r:id="rId32" w:history="1">
              <w:r w:rsidR="00C40788" w:rsidRPr="00C40788">
                <w:rPr>
                  <w:rStyle w:val="Hyperlink"/>
                  <w:rFonts w:ascii="Segoe UI Light" w:hAnsi="Segoe UI Light" w:cs="Segoe UI Light"/>
                  <w:sz w:val="20"/>
                  <w:szCs w:val="20"/>
                </w:rPr>
                <w:t xml:space="preserve">Plumas </w:t>
              </w:r>
              <w:proofErr w:type="spellStart"/>
              <w:r w:rsidR="00C40788" w:rsidRPr="00C40788">
                <w:rPr>
                  <w:rStyle w:val="Hyperlink"/>
                  <w:rFonts w:ascii="Segoe UI Light" w:hAnsi="Segoe UI Light" w:cs="Segoe UI Light"/>
                  <w:sz w:val="20"/>
                  <w:szCs w:val="20"/>
                </w:rPr>
                <w:t>Ivesia</w:t>
              </w:r>
              <w:proofErr w:type="spellEnd"/>
            </w:hyperlink>
          </w:p>
        </w:tc>
        <w:tc>
          <w:tcPr>
            <w:tcW w:w="2246" w:type="dxa"/>
            <w:vAlign w:val="bottom"/>
          </w:tcPr>
          <w:p w14:paraId="0F855665" w14:textId="475B7EA7"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Riparian/Streams</w:t>
            </w:r>
          </w:p>
        </w:tc>
        <w:tc>
          <w:tcPr>
            <w:tcW w:w="989" w:type="dxa"/>
          </w:tcPr>
          <w:p w14:paraId="09501D3D" w14:textId="620AB629"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G2</w:t>
            </w:r>
          </w:p>
        </w:tc>
      </w:tr>
      <w:tr w:rsidR="00C40788" w:rsidRPr="00B23FD2" w14:paraId="6F6D7337" w14:textId="77777777" w:rsidTr="00443691">
        <w:trPr>
          <w:trHeight w:val="285"/>
        </w:trPr>
        <w:tc>
          <w:tcPr>
            <w:tcW w:w="3060" w:type="dxa"/>
            <w:noWrap/>
          </w:tcPr>
          <w:p w14:paraId="102DC323" w14:textId="6F274A17" w:rsidR="00C40788" w:rsidRPr="00C17FA6" w:rsidRDefault="00C40788" w:rsidP="00C40788">
            <w:pPr>
              <w:rPr>
                <w:rFonts w:ascii="Segoe UI Light" w:hAnsi="Segoe UI Light" w:cs="Segoe UI Light"/>
                <w:i/>
                <w:iCs/>
                <w:color w:val="2F5496" w:themeColor="accent1" w:themeShade="BF"/>
                <w:sz w:val="20"/>
                <w:szCs w:val="20"/>
              </w:rPr>
            </w:pPr>
            <w:r w:rsidRPr="00C40788">
              <w:rPr>
                <w:rFonts w:ascii="Segoe UI Light" w:hAnsi="Segoe UI Light" w:cs="Segoe UI Light"/>
                <w:i/>
                <w:iCs/>
                <w:color w:val="2F5496" w:themeColor="accent1" w:themeShade="BF"/>
                <w:sz w:val="20"/>
                <w:szCs w:val="20"/>
              </w:rPr>
              <w:t xml:space="preserve">Rana </w:t>
            </w:r>
            <w:proofErr w:type="spellStart"/>
            <w:r w:rsidRPr="00C40788">
              <w:rPr>
                <w:rFonts w:ascii="Segoe UI Light" w:hAnsi="Segoe UI Light" w:cs="Segoe UI Light"/>
                <w:i/>
                <w:iCs/>
                <w:color w:val="2F5496" w:themeColor="accent1" w:themeShade="BF"/>
                <w:sz w:val="20"/>
                <w:szCs w:val="20"/>
              </w:rPr>
              <w:t>sierrae</w:t>
            </w:r>
            <w:proofErr w:type="spellEnd"/>
          </w:p>
        </w:tc>
        <w:tc>
          <w:tcPr>
            <w:tcW w:w="3240" w:type="dxa"/>
            <w:noWrap/>
          </w:tcPr>
          <w:p w14:paraId="46A3D5A1" w14:textId="1CE2823A" w:rsidR="00C40788" w:rsidRPr="00C40788" w:rsidRDefault="00C40788" w:rsidP="00C40788">
            <w:pPr>
              <w:rPr>
                <w:rStyle w:val="Hyperlink"/>
                <w:rFonts w:ascii="Segoe UI Light" w:hAnsi="Segoe UI Light" w:cs="Segoe UI Light"/>
                <w:sz w:val="20"/>
                <w:szCs w:val="20"/>
              </w:rPr>
            </w:pPr>
            <w:r w:rsidRPr="00C40788">
              <w:rPr>
                <w:rStyle w:val="Hyperlink"/>
                <w:rFonts w:ascii="Segoe UI Light" w:hAnsi="Segoe UI Light" w:cs="Segoe UI Light"/>
                <w:sz w:val="20"/>
                <w:szCs w:val="20"/>
              </w:rPr>
              <w:t>Sierra Nevada Yellow-legged Frog</w:t>
            </w:r>
          </w:p>
        </w:tc>
        <w:tc>
          <w:tcPr>
            <w:tcW w:w="2246" w:type="dxa"/>
            <w:vAlign w:val="bottom"/>
          </w:tcPr>
          <w:p w14:paraId="16475902" w14:textId="2B2CC457"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Riparian/Streams</w:t>
            </w:r>
          </w:p>
        </w:tc>
        <w:tc>
          <w:tcPr>
            <w:tcW w:w="989" w:type="dxa"/>
          </w:tcPr>
          <w:p w14:paraId="4A2E5B32" w14:textId="6FDAA658"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G2</w:t>
            </w:r>
          </w:p>
        </w:tc>
      </w:tr>
      <w:tr w:rsidR="00C40788" w:rsidRPr="00B23FD2" w14:paraId="128016A8" w14:textId="77777777" w:rsidTr="00443691">
        <w:trPr>
          <w:trHeight w:val="285"/>
        </w:trPr>
        <w:tc>
          <w:tcPr>
            <w:tcW w:w="3060" w:type="dxa"/>
            <w:noWrap/>
          </w:tcPr>
          <w:p w14:paraId="3D5FF6E2" w14:textId="5A04F76D" w:rsidR="00C40788" w:rsidRPr="00C17FA6" w:rsidRDefault="00C40788" w:rsidP="00C40788">
            <w:pPr>
              <w:rPr>
                <w:rFonts w:ascii="Segoe UI Light" w:hAnsi="Segoe UI Light" w:cs="Segoe UI Light"/>
                <w:i/>
                <w:iCs/>
                <w:color w:val="2F5496" w:themeColor="accent1" w:themeShade="BF"/>
                <w:sz w:val="20"/>
                <w:szCs w:val="20"/>
              </w:rPr>
            </w:pPr>
            <w:proofErr w:type="spellStart"/>
            <w:r w:rsidRPr="00C40788">
              <w:rPr>
                <w:rFonts w:ascii="Segoe UI Light" w:hAnsi="Segoe UI Light" w:cs="Segoe UI Light"/>
                <w:i/>
                <w:iCs/>
                <w:color w:val="2F5496" w:themeColor="accent1" w:themeShade="BF"/>
                <w:sz w:val="20"/>
                <w:szCs w:val="20"/>
              </w:rPr>
              <w:t>Pyrgulopsis</w:t>
            </w:r>
            <w:proofErr w:type="spellEnd"/>
            <w:r w:rsidRPr="00C40788">
              <w:rPr>
                <w:rFonts w:ascii="Segoe UI Light" w:hAnsi="Segoe UI Light" w:cs="Segoe UI Light"/>
                <w:i/>
                <w:iCs/>
                <w:color w:val="2F5496" w:themeColor="accent1" w:themeShade="BF"/>
                <w:sz w:val="20"/>
                <w:szCs w:val="20"/>
              </w:rPr>
              <w:t xml:space="preserve"> </w:t>
            </w:r>
            <w:proofErr w:type="spellStart"/>
            <w:r w:rsidRPr="00C40788">
              <w:rPr>
                <w:rFonts w:ascii="Segoe UI Light" w:hAnsi="Segoe UI Light" w:cs="Segoe UI Light"/>
                <w:i/>
                <w:iCs/>
                <w:color w:val="2F5496" w:themeColor="accent1" w:themeShade="BF"/>
                <w:sz w:val="20"/>
                <w:szCs w:val="20"/>
              </w:rPr>
              <w:t>wongi</w:t>
            </w:r>
            <w:proofErr w:type="spellEnd"/>
          </w:p>
        </w:tc>
        <w:tc>
          <w:tcPr>
            <w:tcW w:w="3240" w:type="dxa"/>
            <w:noWrap/>
          </w:tcPr>
          <w:p w14:paraId="258F17E4" w14:textId="03E4BA4B" w:rsidR="00C40788" w:rsidRPr="00D273EB" w:rsidRDefault="00000000" w:rsidP="00C40788">
            <w:pPr>
              <w:rPr>
                <w:rStyle w:val="Hyperlink"/>
                <w:rFonts w:ascii="Segoe UI Light" w:hAnsi="Segoe UI Light" w:cs="Segoe UI Light"/>
                <w:sz w:val="20"/>
                <w:szCs w:val="20"/>
              </w:rPr>
            </w:pPr>
            <w:hyperlink r:id="rId33" w:history="1">
              <w:r w:rsidR="00C40788" w:rsidRPr="00C40788">
                <w:rPr>
                  <w:rStyle w:val="Hyperlink"/>
                  <w:rFonts w:ascii="Segoe UI Light" w:hAnsi="Segoe UI Light" w:cs="Segoe UI Light"/>
                  <w:sz w:val="20"/>
                  <w:szCs w:val="20"/>
                </w:rPr>
                <w:t xml:space="preserve">Wong's </w:t>
              </w:r>
              <w:proofErr w:type="spellStart"/>
              <w:r w:rsidR="00C40788" w:rsidRPr="00C40788">
                <w:rPr>
                  <w:rStyle w:val="Hyperlink"/>
                  <w:rFonts w:ascii="Segoe UI Light" w:hAnsi="Segoe UI Light" w:cs="Segoe UI Light"/>
                  <w:sz w:val="20"/>
                  <w:szCs w:val="20"/>
                </w:rPr>
                <w:t>Springsnail</w:t>
              </w:r>
              <w:proofErr w:type="spellEnd"/>
            </w:hyperlink>
          </w:p>
        </w:tc>
        <w:tc>
          <w:tcPr>
            <w:tcW w:w="2246" w:type="dxa"/>
            <w:vAlign w:val="bottom"/>
          </w:tcPr>
          <w:p w14:paraId="7D944CDB" w14:textId="79172D56"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Riparian/Streams</w:t>
            </w:r>
          </w:p>
        </w:tc>
        <w:tc>
          <w:tcPr>
            <w:tcW w:w="989" w:type="dxa"/>
          </w:tcPr>
          <w:p w14:paraId="3D557541" w14:textId="6FD47106"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G2</w:t>
            </w:r>
          </w:p>
        </w:tc>
      </w:tr>
      <w:tr w:rsidR="00C40788" w:rsidRPr="00B23FD2" w14:paraId="208FF9E9" w14:textId="77777777" w:rsidTr="00443691">
        <w:trPr>
          <w:trHeight w:val="285"/>
        </w:trPr>
        <w:tc>
          <w:tcPr>
            <w:tcW w:w="3060" w:type="dxa"/>
            <w:noWrap/>
          </w:tcPr>
          <w:p w14:paraId="592982A4" w14:textId="6BBEB32D" w:rsidR="00C40788" w:rsidRPr="00C17FA6" w:rsidRDefault="00C40788" w:rsidP="00C40788">
            <w:pPr>
              <w:rPr>
                <w:rFonts w:ascii="Segoe UI Light" w:hAnsi="Segoe UI Light" w:cs="Segoe UI Light"/>
                <w:i/>
                <w:iCs/>
                <w:color w:val="2F5496" w:themeColor="accent1" w:themeShade="BF"/>
                <w:sz w:val="20"/>
                <w:szCs w:val="20"/>
              </w:rPr>
            </w:pPr>
            <w:proofErr w:type="spellStart"/>
            <w:r w:rsidRPr="00C40788">
              <w:rPr>
                <w:rFonts w:ascii="Segoe UI Light" w:hAnsi="Segoe UI Light" w:cs="Segoe UI Light"/>
                <w:i/>
                <w:iCs/>
                <w:color w:val="2F5496" w:themeColor="accent1" w:themeShade="BF"/>
                <w:sz w:val="20"/>
                <w:szCs w:val="20"/>
              </w:rPr>
              <w:t>Eriogonum</w:t>
            </w:r>
            <w:proofErr w:type="spellEnd"/>
            <w:r w:rsidRPr="00C40788">
              <w:rPr>
                <w:rFonts w:ascii="Segoe UI Light" w:hAnsi="Segoe UI Light" w:cs="Segoe UI Light"/>
                <w:i/>
                <w:iCs/>
                <w:color w:val="2F5496" w:themeColor="accent1" w:themeShade="BF"/>
                <w:sz w:val="20"/>
                <w:szCs w:val="20"/>
              </w:rPr>
              <w:t xml:space="preserve"> </w:t>
            </w:r>
            <w:proofErr w:type="spellStart"/>
            <w:r w:rsidRPr="00C40788">
              <w:rPr>
                <w:rFonts w:ascii="Segoe UI Light" w:hAnsi="Segoe UI Light" w:cs="Segoe UI Light"/>
                <w:i/>
                <w:iCs/>
                <w:color w:val="2F5496" w:themeColor="accent1" w:themeShade="BF"/>
                <w:sz w:val="20"/>
                <w:szCs w:val="20"/>
              </w:rPr>
              <w:t>eremicola</w:t>
            </w:r>
            <w:proofErr w:type="spellEnd"/>
          </w:p>
        </w:tc>
        <w:tc>
          <w:tcPr>
            <w:tcW w:w="3240" w:type="dxa"/>
            <w:noWrap/>
          </w:tcPr>
          <w:p w14:paraId="2885A7DE" w14:textId="34E0E82B" w:rsidR="00C40788" w:rsidRPr="00D273EB" w:rsidRDefault="00000000" w:rsidP="00C40788">
            <w:pPr>
              <w:rPr>
                <w:rStyle w:val="Hyperlink"/>
                <w:rFonts w:ascii="Segoe UI Light" w:hAnsi="Segoe UI Light" w:cs="Segoe UI Light"/>
                <w:sz w:val="20"/>
                <w:szCs w:val="20"/>
              </w:rPr>
            </w:pPr>
            <w:hyperlink r:id="rId34" w:history="1">
              <w:r w:rsidR="00C40788" w:rsidRPr="00C40788">
                <w:rPr>
                  <w:rStyle w:val="Hyperlink"/>
                  <w:rFonts w:ascii="Segoe UI Light" w:hAnsi="Segoe UI Light" w:cs="Segoe UI Light"/>
                  <w:sz w:val="20"/>
                  <w:szCs w:val="20"/>
                </w:rPr>
                <w:t>Wildrose Canyon Buckwheat</w:t>
              </w:r>
            </w:hyperlink>
          </w:p>
        </w:tc>
        <w:tc>
          <w:tcPr>
            <w:tcW w:w="2246" w:type="dxa"/>
            <w:vAlign w:val="bottom"/>
          </w:tcPr>
          <w:p w14:paraId="2A85C4C5" w14:textId="09D15F23"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Shrubland/Chaparral</w:t>
            </w:r>
          </w:p>
        </w:tc>
        <w:tc>
          <w:tcPr>
            <w:tcW w:w="989" w:type="dxa"/>
          </w:tcPr>
          <w:p w14:paraId="68DA7A3A" w14:textId="6F2D5A52"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G1</w:t>
            </w:r>
          </w:p>
        </w:tc>
      </w:tr>
      <w:tr w:rsidR="00C40788" w:rsidRPr="00B23FD2" w14:paraId="4290A66E" w14:textId="77777777" w:rsidTr="00443691">
        <w:trPr>
          <w:trHeight w:val="285"/>
        </w:trPr>
        <w:tc>
          <w:tcPr>
            <w:tcW w:w="3060" w:type="dxa"/>
            <w:noWrap/>
          </w:tcPr>
          <w:p w14:paraId="6ABBB980" w14:textId="4BB78E2F" w:rsidR="00C40788" w:rsidRPr="00C17FA6" w:rsidRDefault="00C40788" w:rsidP="00C40788">
            <w:pPr>
              <w:rPr>
                <w:rFonts w:ascii="Segoe UI Light" w:hAnsi="Segoe UI Light" w:cs="Segoe UI Light"/>
                <w:i/>
                <w:iCs/>
                <w:color w:val="2F5496" w:themeColor="accent1" w:themeShade="BF"/>
                <w:sz w:val="20"/>
                <w:szCs w:val="20"/>
              </w:rPr>
            </w:pPr>
            <w:proofErr w:type="spellStart"/>
            <w:r w:rsidRPr="00C40788">
              <w:rPr>
                <w:rFonts w:ascii="Segoe UI Light" w:hAnsi="Segoe UI Light" w:cs="Segoe UI Light"/>
                <w:i/>
                <w:iCs/>
                <w:color w:val="2F5496" w:themeColor="accent1" w:themeShade="BF"/>
                <w:sz w:val="20"/>
                <w:szCs w:val="20"/>
              </w:rPr>
              <w:t>Cusickiella</w:t>
            </w:r>
            <w:proofErr w:type="spellEnd"/>
            <w:r w:rsidRPr="00C40788">
              <w:rPr>
                <w:rFonts w:ascii="Segoe UI Light" w:hAnsi="Segoe UI Light" w:cs="Segoe UI Light"/>
                <w:i/>
                <w:iCs/>
                <w:color w:val="2F5496" w:themeColor="accent1" w:themeShade="BF"/>
                <w:sz w:val="20"/>
                <w:szCs w:val="20"/>
              </w:rPr>
              <w:t xml:space="preserve"> </w:t>
            </w:r>
            <w:proofErr w:type="spellStart"/>
            <w:r w:rsidRPr="00C40788">
              <w:rPr>
                <w:rFonts w:ascii="Segoe UI Light" w:hAnsi="Segoe UI Light" w:cs="Segoe UI Light"/>
                <w:i/>
                <w:iCs/>
                <w:color w:val="2F5496" w:themeColor="accent1" w:themeShade="BF"/>
                <w:sz w:val="20"/>
                <w:szCs w:val="20"/>
              </w:rPr>
              <w:t>quadricostata</w:t>
            </w:r>
            <w:proofErr w:type="spellEnd"/>
          </w:p>
        </w:tc>
        <w:tc>
          <w:tcPr>
            <w:tcW w:w="3240" w:type="dxa"/>
            <w:noWrap/>
          </w:tcPr>
          <w:p w14:paraId="3EC866C6" w14:textId="76EFDE39" w:rsidR="00C40788" w:rsidRPr="00D273EB" w:rsidRDefault="00000000" w:rsidP="00C40788">
            <w:pPr>
              <w:rPr>
                <w:rStyle w:val="Hyperlink"/>
                <w:rFonts w:ascii="Segoe UI Light" w:hAnsi="Segoe UI Light" w:cs="Segoe UI Light"/>
                <w:sz w:val="20"/>
                <w:szCs w:val="20"/>
              </w:rPr>
            </w:pPr>
            <w:hyperlink r:id="rId35" w:history="1">
              <w:r w:rsidR="00C40788" w:rsidRPr="00C40788">
                <w:rPr>
                  <w:rStyle w:val="Hyperlink"/>
                  <w:rFonts w:ascii="Segoe UI Light" w:hAnsi="Segoe UI Light" w:cs="Segoe UI Light"/>
                  <w:sz w:val="20"/>
                  <w:szCs w:val="20"/>
                </w:rPr>
                <w:t xml:space="preserve">Bodie Hills </w:t>
              </w:r>
              <w:proofErr w:type="spellStart"/>
              <w:r w:rsidR="00C40788" w:rsidRPr="00C40788">
                <w:rPr>
                  <w:rStyle w:val="Hyperlink"/>
                  <w:rFonts w:ascii="Segoe UI Light" w:hAnsi="Segoe UI Light" w:cs="Segoe UI Light"/>
                  <w:sz w:val="20"/>
                  <w:szCs w:val="20"/>
                </w:rPr>
                <w:t>Cusickiella</w:t>
              </w:r>
              <w:proofErr w:type="spellEnd"/>
            </w:hyperlink>
          </w:p>
        </w:tc>
        <w:tc>
          <w:tcPr>
            <w:tcW w:w="2246" w:type="dxa"/>
            <w:vAlign w:val="bottom"/>
          </w:tcPr>
          <w:p w14:paraId="291B9CC3" w14:textId="42485EC7"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Shrubland/Chaparral</w:t>
            </w:r>
          </w:p>
        </w:tc>
        <w:tc>
          <w:tcPr>
            <w:tcW w:w="989" w:type="dxa"/>
          </w:tcPr>
          <w:p w14:paraId="2359AEB9" w14:textId="1DBF4E32"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G2</w:t>
            </w:r>
          </w:p>
        </w:tc>
      </w:tr>
      <w:tr w:rsidR="00C40788" w:rsidRPr="00B23FD2" w14:paraId="08089BF9" w14:textId="77777777" w:rsidTr="00443691">
        <w:trPr>
          <w:trHeight w:val="285"/>
        </w:trPr>
        <w:tc>
          <w:tcPr>
            <w:tcW w:w="3060" w:type="dxa"/>
            <w:noWrap/>
          </w:tcPr>
          <w:p w14:paraId="5AA62656" w14:textId="4EDFCD0D" w:rsidR="00C40788" w:rsidRPr="00C17FA6" w:rsidRDefault="00C40788" w:rsidP="00C40788">
            <w:pPr>
              <w:rPr>
                <w:rFonts w:ascii="Segoe UI Light" w:hAnsi="Segoe UI Light" w:cs="Segoe UI Light"/>
                <w:i/>
                <w:iCs/>
                <w:color w:val="2F5496" w:themeColor="accent1" w:themeShade="BF"/>
                <w:sz w:val="20"/>
                <w:szCs w:val="20"/>
              </w:rPr>
            </w:pPr>
            <w:r w:rsidRPr="00C40788">
              <w:rPr>
                <w:rFonts w:ascii="Segoe UI Light" w:hAnsi="Segoe UI Light" w:cs="Segoe UI Light"/>
                <w:i/>
                <w:iCs/>
                <w:color w:val="2F5496" w:themeColor="accent1" w:themeShade="BF"/>
                <w:sz w:val="20"/>
                <w:szCs w:val="20"/>
              </w:rPr>
              <w:t xml:space="preserve">Viola </w:t>
            </w:r>
            <w:proofErr w:type="spellStart"/>
            <w:r w:rsidRPr="00C40788">
              <w:rPr>
                <w:rFonts w:ascii="Segoe UI Light" w:hAnsi="Segoe UI Light" w:cs="Segoe UI Light"/>
                <w:i/>
                <w:iCs/>
                <w:color w:val="2F5496" w:themeColor="accent1" w:themeShade="BF"/>
                <w:sz w:val="20"/>
                <w:szCs w:val="20"/>
              </w:rPr>
              <w:t>aurea</w:t>
            </w:r>
            <w:proofErr w:type="spellEnd"/>
          </w:p>
        </w:tc>
        <w:tc>
          <w:tcPr>
            <w:tcW w:w="3240" w:type="dxa"/>
            <w:noWrap/>
          </w:tcPr>
          <w:p w14:paraId="3319A30F" w14:textId="412FDB94" w:rsidR="00C40788" w:rsidRPr="00C40788" w:rsidRDefault="00000000" w:rsidP="00C40788">
            <w:pPr>
              <w:rPr>
                <w:rStyle w:val="Hyperlink"/>
                <w:rFonts w:ascii="Segoe UI Light" w:hAnsi="Segoe UI Light" w:cs="Segoe UI Light"/>
                <w:sz w:val="20"/>
                <w:szCs w:val="20"/>
              </w:rPr>
            </w:pPr>
            <w:hyperlink r:id="rId36" w:history="1">
              <w:r w:rsidR="00C40788" w:rsidRPr="00C40788">
                <w:rPr>
                  <w:rStyle w:val="Hyperlink"/>
                  <w:rFonts w:ascii="Segoe UI Light" w:hAnsi="Segoe UI Light" w:cs="Segoe UI Light"/>
                  <w:sz w:val="20"/>
                  <w:szCs w:val="20"/>
                </w:rPr>
                <w:t>Bright Yellow Violet</w:t>
              </w:r>
            </w:hyperlink>
          </w:p>
        </w:tc>
        <w:tc>
          <w:tcPr>
            <w:tcW w:w="2246" w:type="dxa"/>
            <w:vAlign w:val="bottom"/>
          </w:tcPr>
          <w:p w14:paraId="79914CEA" w14:textId="687A9DB9"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Shrubland/Chaparral</w:t>
            </w:r>
          </w:p>
        </w:tc>
        <w:tc>
          <w:tcPr>
            <w:tcW w:w="989" w:type="dxa"/>
          </w:tcPr>
          <w:p w14:paraId="56409E60" w14:textId="3D8AEDB8"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G2</w:t>
            </w:r>
          </w:p>
        </w:tc>
      </w:tr>
      <w:tr w:rsidR="00C40788" w:rsidRPr="00B23FD2" w14:paraId="65C98D51" w14:textId="77777777" w:rsidTr="00443691">
        <w:trPr>
          <w:trHeight w:val="285"/>
        </w:trPr>
        <w:tc>
          <w:tcPr>
            <w:tcW w:w="3060" w:type="dxa"/>
            <w:noWrap/>
          </w:tcPr>
          <w:p w14:paraId="404776D8" w14:textId="3AD8EE22" w:rsidR="00C40788" w:rsidRPr="00C17FA6" w:rsidRDefault="00C40788" w:rsidP="00C40788">
            <w:pPr>
              <w:rPr>
                <w:rFonts w:ascii="Segoe UI Light" w:hAnsi="Segoe UI Light" w:cs="Segoe UI Light"/>
                <w:i/>
                <w:iCs/>
                <w:color w:val="2F5496" w:themeColor="accent1" w:themeShade="BF"/>
                <w:sz w:val="20"/>
                <w:szCs w:val="20"/>
              </w:rPr>
            </w:pPr>
            <w:r w:rsidRPr="00C40788">
              <w:rPr>
                <w:rFonts w:ascii="Segoe UI Light" w:hAnsi="Segoe UI Light" w:cs="Segoe UI Light"/>
                <w:i/>
                <w:iCs/>
                <w:color w:val="2F5496" w:themeColor="accent1" w:themeShade="BF"/>
                <w:sz w:val="20"/>
                <w:szCs w:val="20"/>
              </w:rPr>
              <w:t xml:space="preserve">Lupinus </w:t>
            </w:r>
            <w:proofErr w:type="spellStart"/>
            <w:r w:rsidRPr="00C40788">
              <w:rPr>
                <w:rFonts w:ascii="Segoe UI Light" w:hAnsi="Segoe UI Light" w:cs="Segoe UI Light"/>
                <w:i/>
                <w:iCs/>
                <w:color w:val="2F5496" w:themeColor="accent1" w:themeShade="BF"/>
                <w:sz w:val="20"/>
                <w:szCs w:val="20"/>
              </w:rPr>
              <w:t>duranii</w:t>
            </w:r>
            <w:proofErr w:type="spellEnd"/>
          </w:p>
        </w:tc>
        <w:tc>
          <w:tcPr>
            <w:tcW w:w="3240" w:type="dxa"/>
            <w:noWrap/>
          </w:tcPr>
          <w:p w14:paraId="10A70E38" w14:textId="135A3C46" w:rsidR="00C40788" w:rsidRPr="00D273EB" w:rsidRDefault="00000000" w:rsidP="00C40788">
            <w:pPr>
              <w:rPr>
                <w:rStyle w:val="Hyperlink"/>
                <w:rFonts w:ascii="Segoe UI Light" w:hAnsi="Segoe UI Light" w:cs="Segoe UI Light"/>
                <w:sz w:val="20"/>
                <w:szCs w:val="20"/>
              </w:rPr>
            </w:pPr>
            <w:hyperlink r:id="rId37" w:history="1">
              <w:r w:rsidR="00C40788" w:rsidRPr="00C40788">
                <w:rPr>
                  <w:rStyle w:val="Hyperlink"/>
                  <w:rFonts w:ascii="Segoe UI Light" w:hAnsi="Segoe UI Light" w:cs="Segoe UI Light"/>
                  <w:sz w:val="20"/>
                  <w:szCs w:val="20"/>
                </w:rPr>
                <w:t>Mono Lake Lupine</w:t>
              </w:r>
            </w:hyperlink>
          </w:p>
        </w:tc>
        <w:tc>
          <w:tcPr>
            <w:tcW w:w="2246" w:type="dxa"/>
            <w:vAlign w:val="bottom"/>
          </w:tcPr>
          <w:p w14:paraId="73D93456" w14:textId="301146EE"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Shrubland/Chaparral</w:t>
            </w:r>
          </w:p>
        </w:tc>
        <w:tc>
          <w:tcPr>
            <w:tcW w:w="989" w:type="dxa"/>
          </w:tcPr>
          <w:p w14:paraId="6EB9B7B5" w14:textId="30AEA7F1"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G2</w:t>
            </w:r>
          </w:p>
        </w:tc>
      </w:tr>
      <w:tr w:rsidR="00C40788" w:rsidRPr="00B23FD2" w14:paraId="5FCA7122" w14:textId="77777777" w:rsidTr="00443691">
        <w:trPr>
          <w:trHeight w:val="285"/>
        </w:trPr>
        <w:tc>
          <w:tcPr>
            <w:tcW w:w="3060" w:type="dxa"/>
            <w:noWrap/>
          </w:tcPr>
          <w:p w14:paraId="3E66CB70" w14:textId="09CFE2FE" w:rsidR="00C40788" w:rsidRPr="00C17FA6" w:rsidRDefault="00C40788" w:rsidP="00C40788">
            <w:pPr>
              <w:rPr>
                <w:rFonts w:ascii="Segoe UI Light" w:hAnsi="Segoe UI Light" w:cs="Segoe UI Light"/>
                <w:i/>
                <w:iCs/>
                <w:color w:val="2F5496" w:themeColor="accent1" w:themeShade="BF"/>
                <w:sz w:val="20"/>
                <w:szCs w:val="20"/>
              </w:rPr>
            </w:pPr>
            <w:proofErr w:type="spellStart"/>
            <w:r w:rsidRPr="00C40788">
              <w:rPr>
                <w:rFonts w:ascii="Segoe UI Light" w:hAnsi="Segoe UI Light" w:cs="Segoe UI Light"/>
                <w:i/>
                <w:iCs/>
                <w:color w:val="2F5496" w:themeColor="accent1" w:themeShade="BF"/>
                <w:sz w:val="20"/>
                <w:szCs w:val="20"/>
              </w:rPr>
              <w:t>Ivesia</w:t>
            </w:r>
            <w:proofErr w:type="spellEnd"/>
            <w:r w:rsidRPr="00C40788">
              <w:rPr>
                <w:rFonts w:ascii="Segoe UI Light" w:hAnsi="Segoe UI Light" w:cs="Segoe UI Light"/>
                <w:i/>
                <w:iCs/>
                <w:color w:val="2F5496" w:themeColor="accent1" w:themeShade="BF"/>
                <w:sz w:val="20"/>
                <w:szCs w:val="20"/>
              </w:rPr>
              <w:t xml:space="preserve"> webberi</w:t>
            </w:r>
          </w:p>
        </w:tc>
        <w:tc>
          <w:tcPr>
            <w:tcW w:w="3240" w:type="dxa"/>
            <w:noWrap/>
          </w:tcPr>
          <w:p w14:paraId="0897699F" w14:textId="7B567A1E" w:rsidR="00C40788" w:rsidRPr="00D273EB" w:rsidRDefault="00000000" w:rsidP="00C40788">
            <w:pPr>
              <w:rPr>
                <w:rStyle w:val="Hyperlink"/>
                <w:rFonts w:ascii="Segoe UI Light" w:hAnsi="Segoe UI Light" w:cs="Segoe UI Light"/>
                <w:sz w:val="20"/>
                <w:szCs w:val="20"/>
              </w:rPr>
            </w:pPr>
            <w:hyperlink r:id="rId38" w:history="1">
              <w:r w:rsidR="00C40788" w:rsidRPr="00C40788">
                <w:rPr>
                  <w:rStyle w:val="Hyperlink"/>
                  <w:rFonts w:ascii="Segoe UI Light" w:hAnsi="Segoe UI Light" w:cs="Segoe UI Light"/>
                  <w:sz w:val="20"/>
                  <w:szCs w:val="20"/>
                </w:rPr>
                <w:t xml:space="preserve">Webber </w:t>
              </w:r>
              <w:proofErr w:type="spellStart"/>
              <w:r w:rsidR="00C40788" w:rsidRPr="00C40788">
                <w:rPr>
                  <w:rStyle w:val="Hyperlink"/>
                  <w:rFonts w:ascii="Segoe UI Light" w:hAnsi="Segoe UI Light" w:cs="Segoe UI Light"/>
                  <w:sz w:val="20"/>
                  <w:szCs w:val="20"/>
                </w:rPr>
                <w:t>Ivesia</w:t>
              </w:r>
              <w:proofErr w:type="spellEnd"/>
            </w:hyperlink>
          </w:p>
        </w:tc>
        <w:tc>
          <w:tcPr>
            <w:tcW w:w="2246" w:type="dxa"/>
            <w:vAlign w:val="bottom"/>
          </w:tcPr>
          <w:p w14:paraId="33BBBBC0" w14:textId="642A2CB3"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Shrubland/Chaparral</w:t>
            </w:r>
          </w:p>
        </w:tc>
        <w:tc>
          <w:tcPr>
            <w:tcW w:w="989" w:type="dxa"/>
          </w:tcPr>
          <w:p w14:paraId="441E7710" w14:textId="04B0BFDB"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G2</w:t>
            </w:r>
          </w:p>
        </w:tc>
      </w:tr>
      <w:tr w:rsidR="00C40788" w:rsidRPr="00B23FD2" w14:paraId="4A5B7026" w14:textId="77777777" w:rsidTr="00443691">
        <w:trPr>
          <w:trHeight w:val="285"/>
        </w:trPr>
        <w:tc>
          <w:tcPr>
            <w:tcW w:w="3060" w:type="dxa"/>
            <w:noWrap/>
          </w:tcPr>
          <w:p w14:paraId="7435C845" w14:textId="515FA344" w:rsidR="00C40788" w:rsidRPr="00C17FA6" w:rsidRDefault="00C40788" w:rsidP="00C40788">
            <w:pPr>
              <w:rPr>
                <w:rFonts w:ascii="Segoe UI Light" w:hAnsi="Segoe UI Light" w:cs="Segoe UI Light"/>
                <w:i/>
                <w:iCs/>
                <w:color w:val="2F5496" w:themeColor="accent1" w:themeShade="BF"/>
                <w:sz w:val="20"/>
                <w:szCs w:val="20"/>
              </w:rPr>
            </w:pPr>
            <w:proofErr w:type="spellStart"/>
            <w:r w:rsidRPr="00C40788">
              <w:rPr>
                <w:rFonts w:ascii="Segoe UI Light" w:hAnsi="Segoe UI Light" w:cs="Segoe UI Light"/>
                <w:i/>
                <w:iCs/>
                <w:color w:val="2F5496" w:themeColor="accent1" w:themeShade="BF"/>
                <w:sz w:val="20"/>
                <w:szCs w:val="20"/>
              </w:rPr>
              <w:t>Cyprinodon</w:t>
            </w:r>
            <w:proofErr w:type="spellEnd"/>
            <w:r w:rsidRPr="00C40788">
              <w:rPr>
                <w:rFonts w:ascii="Segoe UI Light" w:hAnsi="Segoe UI Light" w:cs="Segoe UI Light"/>
                <w:i/>
                <w:iCs/>
                <w:color w:val="2F5496" w:themeColor="accent1" w:themeShade="BF"/>
                <w:sz w:val="20"/>
                <w:szCs w:val="20"/>
              </w:rPr>
              <w:t xml:space="preserve"> </w:t>
            </w:r>
            <w:proofErr w:type="spellStart"/>
            <w:r w:rsidRPr="00C40788">
              <w:rPr>
                <w:rFonts w:ascii="Segoe UI Light" w:hAnsi="Segoe UI Light" w:cs="Segoe UI Light"/>
                <w:i/>
                <w:iCs/>
                <w:color w:val="2F5496" w:themeColor="accent1" w:themeShade="BF"/>
                <w:sz w:val="20"/>
                <w:szCs w:val="20"/>
              </w:rPr>
              <w:t>radiosus</w:t>
            </w:r>
            <w:proofErr w:type="spellEnd"/>
          </w:p>
        </w:tc>
        <w:tc>
          <w:tcPr>
            <w:tcW w:w="3240" w:type="dxa"/>
            <w:noWrap/>
          </w:tcPr>
          <w:p w14:paraId="4E50FF58" w14:textId="3DADEAA9" w:rsidR="00C40788" w:rsidRPr="00D273EB" w:rsidRDefault="00000000" w:rsidP="00C40788">
            <w:pPr>
              <w:rPr>
                <w:rStyle w:val="Hyperlink"/>
                <w:rFonts w:ascii="Segoe UI Light" w:hAnsi="Segoe UI Light" w:cs="Segoe UI Light"/>
                <w:sz w:val="20"/>
                <w:szCs w:val="20"/>
              </w:rPr>
            </w:pPr>
            <w:hyperlink r:id="rId39" w:history="1">
              <w:r w:rsidR="00C40788" w:rsidRPr="00C40788">
                <w:rPr>
                  <w:rStyle w:val="Hyperlink"/>
                  <w:rFonts w:ascii="Segoe UI Light" w:hAnsi="Segoe UI Light" w:cs="Segoe UI Light"/>
                  <w:sz w:val="20"/>
                  <w:szCs w:val="20"/>
                </w:rPr>
                <w:t>Owens Pupfish</w:t>
              </w:r>
            </w:hyperlink>
          </w:p>
        </w:tc>
        <w:tc>
          <w:tcPr>
            <w:tcW w:w="2246" w:type="dxa"/>
            <w:vAlign w:val="bottom"/>
          </w:tcPr>
          <w:p w14:paraId="1460AB9D" w14:textId="7A3081DE"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Wetland</w:t>
            </w:r>
          </w:p>
        </w:tc>
        <w:tc>
          <w:tcPr>
            <w:tcW w:w="989" w:type="dxa"/>
          </w:tcPr>
          <w:p w14:paraId="5BA454F0" w14:textId="6A634453"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G1</w:t>
            </w:r>
          </w:p>
        </w:tc>
      </w:tr>
      <w:tr w:rsidR="00C40788" w:rsidRPr="00B23FD2" w14:paraId="6794E4EE" w14:textId="77777777" w:rsidTr="00443691">
        <w:trPr>
          <w:trHeight w:val="285"/>
        </w:trPr>
        <w:tc>
          <w:tcPr>
            <w:tcW w:w="3060" w:type="dxa"/>
            <w:noWrap/>
          </w:tcPr>
          <w:p w14:paraId="38B76C9E" w14:textId="7C6FABE3" w:rsidR="00C40788" w:rsidRPr="00C17FA6" w:rsidRDefault="00C40788" w:rsidP="00C40788">
            <w:pPr>
              <w:rPr>
                <w:rFonts w:ascii="Segoe UI Light" w:hAnsi="Segoe UI Light" w:cs="Segoe UI Light"/>
                <w:i/>
                <w:iCs/>
                <w:color w:val="2F5496" w:themeColor="accent1" w:themeShade="BF"/>
                <w:sz w:val="20"/>
                <w:szCs w:val="20"/>
              </w:rPr>
            </w:pPr>
            <w:proofErr w:type="spellStart"/>
            <w:r w:rsidRPr="00C40788">
              <w:rPr>
                <w:rFonts w:ascii="Segoe UI Light" w:hAnsi="Segoe UI Light" w:cs="Segoe UI Light"/>
                <w:i/>
                <w:iCs/>
                <w:color w:val="2F5496" w:themeColor="accent1" w:themeShade="BF"/>
                <w:sz w:val="20"/>
                <w:szCs w:val="20"/>
              </w:rPr>
              <w:t>Plagiobothrys</w:t>
            </w:r>
            <w:proofErr w:type="spellEnd"/>
            <w:r w:rsidRPr="00C40788">
              <w:rPr>
                <w:rFonts w:ascii="Segoe UI Light" w:hAnsi="Segoe UI Light" w:cs="Segoe UI Light"/>
                <w:i/>
                <w:iCs/>
                <w:color w:val="2F5496" w:themeColor="accent1" w:themeShade="BF"/>
                <w:sz w:val="20"/>
                <w:szCs w:val="20"/>
              </w:rPr>
              <w:t xml:space="preserve"> </w:t>
            </w:r>
            <w:proofErr w:type="spellStart"/>
            <w:r w:rsidRPr="00C40788">
              <w:rPr>
                <w:rFonts w:ascii="Segoe UI Light" w:hAnsi="Segoe UI Light" w:cs="Segoe UI Light"/>
                <w:i/>
                <w:iCs/>
                <w:color w:val="2F5496" w:themeColor="accent1" w:themeShade="BF"/>
                <w:sz w:val="20"/>
                <w:szCs w:val="20"/>
              </w:rPr>
              <w:t>parishii</w:t>
            </w:r>
            <w:proofErr w:type="spellEnd"/>
          </w:p>
        </w:tc>
        <w:tc>
          <w:tcPr>
            <w:tcW w:w="3240" w:type="dxa"/>
            <w:noWrap/>
          </w:tcPr>
          <w:p w14:paraId="6FCEBDD7" w14:textId="094D60DD" w:rsidR="00C40788" w:rsidRPr="00D273EB" w:rsidRDefault="00000000" w:rsidP="00C40788">
            <w:pPr>
              <w:rPr>
                <w:rStyle w:val="Hyperlink"/>
                <w:rFonts w:ascii="Segoe UI Light" w:hAnsi="Segoe UI Light" w:cs="Segoe UI Light"/>
                <w:sz w:val="20"/>
                <w:szCs w:val="20"/>
              </w:rPr>
            </w:pPr>
            <w:hyperlink r:id="rId40" w:history="1">
              <w:r w:rsidR="00C40788" w:rsidRPr="00C40788">
                <w:rPr>
                  <w:rStyle w:val="Hyperlink"/>
                  <w:rFonts w:ascii="Segoe UI Light" w:hAnsi="Segoe UI Light" w:cs="Segoe UI Light"/>
                  <w:sz w:val="20"/>
                  <w:szCs w:val="20"/>
                </w:rPr>
                <w:t>Parish's Popcorn-flower</w:t>
              </w:r>
            </w:hyperlink>
          </w:p>
        </w:tc>
        <w:tc>
          <w:tcPr>
            <w:tcW w:w="2246" w:type="dxa"/>
            <w:vAlign w:val="bottom"/>
          </w:tcPr>
          <w:p w14:paraId="6955D624" w14:textId="53B1E49E"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Wetland</w:t>
            </w:r>
          </w:p>
        </w:tc>
        <w:tc>
          <w:tcPr>
            <w:tcW w:w="989" w:type="dxa"/>
          </w:tcPr>
          <w:p w14:paraId="1D0518CB" w14:textId="463F32B0" w:rsidR="00C40788" w:rsidRPr="00C17FA6" w:rsidRDefault="00C40788" w:rsidP="00C40788">
            <w:pPr>
              <w:rPr>
                <w:rFonts w:ascii="Segoe UI Light" w:hAnsi="Segoe UI Light" w:cs="Segoe UI Light"/>
                <w:color w:val="2F5496" w:themeColor="accent1" w:themeShade="BF"/>
                <w:sz w:val="20"/>
                <w:szCs w:val="20"/>
              </w:rPr>
            </w:pPr>
            <w:r w:rsidRPr="00C40788">
              <w:rPr>
                <w:rFonts w:ascii="Segoe UI Light" w:hAnsi="Segoe UI Light" w:cs="Segoe UI Light"/>
                <w:color w:val="2F5496" w:themeColor="accent1" w:themeShade="BF"/>
                <w:sz w:val="20"/>
                <w:szCs w:val="20"/>
              </w:rPr>
              <w:t>G1</w:t>
            </w:r>
          </w:p>
        </w:tc>
      </w:tr>
    </w:tbl>
    <w:p w14:paraId="4FD08844" w14:textId="5E4B9B89" w:rsidR="000E54E5" w:rsidRDefault="007B41E6" w:rsidP="00C17FA6">
      <w:pPr>
        <w:rPr>
          <w:rFonts w:ascii="Segoe UI Light" w:hAnsi="Segoe UI Light" w:cs="Segoe UI Light"/>
          <w:i/>
          <w:iCs/>
          <w:sz w:val="20"/>
          <w:szCs w:val="20"/>
        </w:rPr>
      </w:pPr>
      <w:r w:rsidRPr="009A1295">
        <w:rPr>
          <w:rFonts w:ascii="Segoe UI Light" w:hAnsi="Segoe UI Light" w:cs="Segoe UI Light"/>
          <w:i/>
          <w:iCs/>
          <w:sz w:val="20"/>
          <w:szCs w:val="20"/>
        </w:rPr>
        <w:t>*</w:t>
      </w:r>
      <w:proofErr w:type="gramStart"/>
      <w:r w:rsidRPr="009A1295">
        <w:rPr>
          <w:rFonts w:ascii="Segoe UI Light" w:hAnsi="Segoe UI Light" w:cs="Segoe UI Light"/>
          <w:i/>
          <w:iCs/>
          <w:sz w:val="20"/>
          <w:szCs w:val="20"/>
        </w:rPr>
        <w:t>species</w:t>
      </w:r>
      <w:proofErr w:type="gramEnd"/>
      <w:r w:rsidRPr="009A1295">
        <w:rPr>
          <w:rFonts w:ascii="Segoe UI Light" w:hAnsi="Segoe UI Light" w:cs="Segoe UI Light"/>
          <w:i/>
          <w:iCs/>
          <w:sz w:val="20"/>
          <w:szCs w:val="20"/>
        </w:rPr>
        <w:t xml:space="preserve"> links provided when available </w:t>
      </w:r>
    </w:p>
    <w:p w14:paraId="7EB64C07" w14:textId="328FACF1" w:rsidR="004F7C09" w:rsidRDefault="004F7C09">
      <w:pPr>
        <w:rPr>
          <w:rFonts w:ascii="Segoe UI Light" w:hAnsi="Segoe UI Light" w:cs="Segoe UI Light"/>
          <w:i/>
          <w:iCs/>
          <w:sz w:val="20"/>
          <w:szCs w:val="20"/>
        </w:rPr>
      </w:pPr>
      <w:r>
        <w:rPr>
          <w:rFonts w:ascii="Segoe UI Light" w:hAnsi="Segoe UI Light" w:cs="Segoe UI Light"/>
          <w:i/>
          <w:iCs/>
          <w:sz w:val="20"/>
          <w:szCs w:val="20"/>
        </w:rPr>
        <w:br w:type="page"/>
      </w:r>
    </w:p>
    <w:p w14:paraId="575CAF2C" w14:textId="77777777" w:rsidR="004340A4" w:rsidRDefault="004340A4" w:rsidP="00C17FA6">
      <w:pPr>
        <w:rPr>
          <w:rFonts w:ascii="Segoe UI Light" w:hAnsi="Segoe UI Light" w:cs="Segoe UI Light"/>
          <w:i/>
          <w:iCs/>
          <w:sz w:val="20"/>
          <w:szCs w:val="20"/>
        </w:rPr>
      </w:pPr>
    </w:p>
    <w:p w14:paraId="4CEA71E4" w14:textId="2C65C5A9" w:rsidR="004F7C09" w:rsidRPr="00573146" w:rsidRDefault="003A30C1" w:rsidP="00C17FA6">
      <w:pPr>
        <w:rPr>
          <w:rFonts w:ascii="Segoe UI Light" w:hAnsi="Segoe UI Light" w:cs="Segoe UI Light"/>
          <w:i/>
          <w:iCs/>
          <w:sz w:val="20"/>
          <w:szCs w:val="20"/>
        </w:rPr>
      </w:pPr>
      <w:r>
        <w:rPr>
          <w:rFonts w:ascii="Segoe UI Light" w:hAnsi="Segoe UI Light" w:cs="Segoe UI Light"/>
          <w:i/>
          <w:iCs/>
          <w:noProof/>
          <w:sz w:val="20"/>
          <w:szCs w:val="20"/>
        </w:rPr>
        <w:drawing>
          <wp:inline distT="0" distB="0" distL="0" distR="0" wp14:anchorId="6FC01853" wp14:editId="319C6A6E">
            <wp:extent cx="5935980" cy="45872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35980" cy="4587240"/>
                    </a:xfrm>
                    <a:prstGeom prst="rect">
                      <a:avLst/>
                    </a:prstGeom>
                    <a:noFill/>
                    <a:ln>
                      <a:noFill/>
                    </a:ln>
                  </pic:spPr>
                </pic:pic>
              </a:graphicData>
            </a:graphic>
          </wp:inline>
        </w:drawing>
      </w:r>
    </w:p>
    <w:sectPr w:rsidR="004F7C09" w:rsidRPr="00573146" w:rsidSect="00A539FB">
      <w:headerReference w:type="even" r:id="rId42"/>
      <w:headerReference w:type="default" r:id="rId43"/>
      <w:footerReference w:type="even" r:id="rId44"/>
      <w:footerReference w:type="default" r:id="rId45"/>
      <w:headerReference w:type="first" r:id="rId46"/>
      <w:footerReference w:type="first" r:id="rId4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3F82E" w14:textId="77777777" w:rsidR="00506471" w:rsidRDefault="00506471" w:rsidP="00F6692F">
      <w:pPr>
        <w:spacing w:after="0" w:line="240" w:lineRule="auto"/>
      </w:pPr>
      <w:r>
        <w:separator/>
      </w:r>
    </w:p>
  </w:endnote>
  <w:endnote w:type="continuationSeparator" w:id="0">
    <w:p w14:paraId="1D043FD8" w14:textId="77777777" w:rsidR="00506471" w:rsidRDefault="00506471" w:rsidP="00F6692F">
      <w:pPr>
        <w:spacing w:after="0" w:line="240" w:lineRule="auto"/>
      </w:pPr>
      <w:r>
        <w:continuationSeparator/>
      </w:r>
    </w:p>
  </w:endnote>
  <w:endnote w:type="continuationNotice" w:id="1">
    <w:p w14:paraId="16D4DAC1" w14:textId="77777777" w:rsidR="00506471" w:rsidRDefault="005064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3236" w14:textId="77777777" w:rsidR="00B6160E" w:rsidRDefault="00B616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1EFB" w14:textId="4F8A5140" w:rsidR="0053560A" w:rsidRPr="002B0442" w:rsidRDefault="0053560A">
    <w:pPr>
      <w:pStyle w:val="Footer"/>
      <w:rPr>
        <w:rFonts w:ascii="Segoe UI Light" w:hAnsi="Segoe UI Light" w:cs="Segoe UI Light"/>
        <w:i/>
        <w:iCs/>
        <w:sz w:val="18"/>
        <w:szCs w:val="18"/>
      </w:rPr>
    </w:pPr>
    <w:r w:rsidRPr="002B0442">
      <w:rPr>
        <w:rFonts w:ascii="Segoe UI Light" w:hAnsi="Segoe UI Light" w:cs="Segoe UI Light"/>
        <w:i/>
        <w:iCs/>
        <w:sz w:val="18"/>
        <w:szCs w:val="18"/>
      </w:rPr>
      <w:t xml:space="preserve">All management recommendations </w:t>
    </w:r>
    <w:r w:rsidR="005750AD" w:rsidRPr="002B0442">
      <w:rPr>
        <w:rFonts w:ascii="Segoe UI Light" w:hAnsi="Segoe UI Light" w:cs="Segoe UI Light"/>
        <w:i/>
        <w:iCs/>
        <w:sz w:val="18"/>
        <w:szCs w:val="18"/>
      </w:rPr>
      <w:t xml:space="preserve">assume that operators and land managers are following all applicable BMPs, laws, and regulations.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545F" w14:textId="77777777" w:rsidR="00B6160E" w:rsidRDefault="00B61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41162" w14:textId="77777777" w:rsidR="00506471" w:rsidRDefault="00506471" w:rsidP="00F6692F">
      <w:pPr>
        <w:spacing w:after="0" w:line="240" w:lineRule="auto"/>
      </w:pPr>
      <w:r>
        <w:separator/>
      </w:r>
    </w:p>
  </w:footnote>
  <w:footnote w:type="continuationSeparator" w:id="0">
    <w:p w14:paraId="04C8136F" w14:textId="77777777" w:rsidR="00506471" w:rsidRDefault="00506471" w:rsidP="00F6692F">
      <w:pPr>
        <w:spacing w:after="0" w:line="240" w:lineRule="auto"/>
      </w:pPr>
      <w:r>
        <w:continuationSeparator/>
      </w:r>
    </w:p>
  </w:footnote>
  <w:footnote w:type="continuationNotice" w:id="1">
    <w:p w14:paraId="7594BEDD" w14:textId="77777777" w:rsidR="00506471" w:rsidRDefault="005064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62C4" w14:textId="77777777" w:rsidR="00B6160E" w:rsidRDefault="00B61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9347" w14:textId="065A218E" w:rsidR="00784686" w:rsidRPr="00DC16A8" w:rsidRDefault="00DC16A8" w:rsidP="00DC16A8">
    <w:pPr>
      <w:rPr>
        <w:rFonts w:ascii="Segoe UI Light" w:hAnsi="Segoe UI Light" w:cs="Segoe UI Light"/>
        <w:color w:val="538135" w:themeColor="accent6" w:themeShade="BF"/>
      </w:rPr>
    </w:pPr>
    <w:r>
      <w:rPr>
        <w:rFonts w:ascii="Segoe UI Light" w:hAnsi="Segoe UI Light" w:cs="Segoe UI Light"/>
        <w:b/>
        <w:bCs/>
        <w:noProof/>
        <w:color w:val="538135" w:themeColor="accent6" w:themeShade="BF"/>
        <w:sz w:val="32"/>
        <w:szCs w:val="32"/>
      </w:rPr>
      <w:drawing>
        <wp:anchor distT="0" distB="0" distL="114300" distR="114300" simplePos="0" relativeHeight="251659264" behindDoc="1" locked="0" layoutInCell="1" allowOverlap="1" wp14:anchorId="293C913C" wp14:editId="142D6419">
          <wp:simplePos x="0" y="0"/>
          <wp:positionH relativeFrom="column">
            <wp:posOffset>4774243</wp:posOffset>
          </wp:positionH>
          <wp:positionV relativeFrom="paragraph">
            <wp:posOffset>142240</wp:posOffset>
          </wp:positionV>
          <wp:extent cx="1073150" cy="657860"/>
          <wp:effectExtent l="0" t="0" r="0" b="889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egoe UI Semibold" w:hAnsi="Segoe UI Semibold" w:cs="Segoe UI Semibold"/>
        <w:color w:val="2F5496" w:themeColor="accent1" w:themeShade="BF"/>
        <w:sz w:val="36"/>
        <w:szCs w:val="36"/>
      </w:rPr>
      <w:t xml:space="preserve">CALIFORNIA </w:t>
    </w:r>
    <w:r w:rsidR="004340A4">
      <w:rPr>
        <w:rFonts w:ascii="Segoe UI Semibold" w:hAnsi="Segoe UI Semibold" w:cs="Segoe UI Semibold"/>
        <w:color w:val="2F5496" w:themeColor="accent1" w:themeShade="BF"/>
        <w:sz w:val="36"/>
        <w:szCs w:val="36"/>
      </w:rPr>
      <w:br/>
    </w:r>
    <w:r>
      <w:rPr>
        <w:rFonts w:ascii="Segoe UI Semibold" w:hAnsi="Segoe UI Semibold" w:cs="Segoe UI Semibold"/>
        <w:color w:val="2F5496" w:themeColor="accent1" w:themeShade="BF"/>
        <w:sz w:val="36"/>
        <w:szCs w:val="36"/>
      </w:rPr>
      <w:t xml:space="preserve">CENTRAL BASIN &amp; RANGE </w:t>
    </w:r>
    <w:r w:rsidRPr="002C7DFA">
      <w:rPr>
        <w:rFonts w:ascii="Segoe UI Semibold" w:hAnsi="Segoe UI Semibold" w:cs="Segoe UI Semibold"/>
        <w:color w:val="2F5496" w:themeColor="accent1" w:themeShade="BF"/>
        <w:sz w:val="36"/>
        <w:szCs w:val="36"/>
      </w:rPr>
      <w:t>ECOREGION</w:t>
    </w:r>
    <w:r w:rsidRPr="002C7DFA">
      <w:rPr>
        <w:rFonts w:ascii="Segoe UI Semibold" w:hAnsi="Segoe UI Semibold" w:cs="Segoe UI Semibold"/>
        <w:color w:val="2F5496" w:themeColor="accent1" w:themeShade="BF"/>
        <w:sz w:val="28"/>
        <w:szCs w:val="28"/>
      </w:rPr>
      <w:t xml:space="preserve"> </w:t>
    </w:r>
    <w:r w:rsidRPr="002C7DFA">
      <w:rPr>
        <w:rFonts w:ascii="Segoe UI Semibold" w:hAnsi="Segoe UI Semibold" w:cs="Segoe UI Semibold"/>
        <w:color w:val="2F5496" w:themeColor="accent1" w:themeShade="BF"/>
        <w:sz w:val="28"/>
        <w:szCs w:val="28"/>
      </w:rPr>
      <w:br/>
    </w:r>
    <w:r w:rsidRPr="002C7DFA">
      <w:rPr>
        <w:rFonts w:ascii="Segoe UI Light" w:hAnsi="Segoe UI Light" w:cs="Segoe UI Light"/>
        <w:b/>
        <w:bCs/>
        <w:color w:val="538135" w:themeColor="accent6" w:themeShade="BF"/>
        <w:sz w:val="32"/>
        <w:szCs w:val="32"/>
      </w:rPr>
      <w:t xml:space="preserve">G1 and G2 Species </w:t>
    </w:r>
    <w:r>
      <w:rPr>
        <w:rFonts w:ascii="Segoe UI Light" w:hAnsi="Segoe UI Light" w:cs="Segoe UI Light"/>
        <w:b/>
        <w:bCs/>
        <w:color w:val="538135" w:themeColor="accent6" w:themeShade="BF"/>
        <w:sz w:val="32"/>
        <w:szCs w:val="32"/>
      </w:rPr>
      <w:t xml:space="preserve">Habitat </w:t>
    </w:r>
    <w:r w:rsidRPr="002C7DFA">
      <w:rPr>
        <w:rFonts w:ascii="Segoe UI Light" w:hAnsi="Segoe UI Light" w:cs="Segoe UI Light"/>
        <w:b/>
        <w:bCs/>
        <w:color w:val="538135" w:themeColor="accent6" w:themeShade="BF"/>
        <w:sz w:val="32"/>
        <w:szCs w:val="32"/>
      </w:rPr>
      <w:t>Management Guidelines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8FD5" w14:textId="77777777" w:rsidR="00B6160E" w:rsidRDefault="00B61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4D71"/>
    <w:multiLevelType w:val="hybridMultilevel"/>
    <w:tmpl w:val="3F48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8C47E7"/>
    <w:multiLevelType w:val="hybridMultilevel"/>
    <w:tmpl w:val="7BD8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176FF4"/>
    <w:multiLevelType w:val="hybridMultilevel"/>
    <w:tmpl w:val="869A2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BA6F7B"/>
    <w:multiLevelType w:val="hybridMultilevel"/>
    <w:tmpl w:val="11A6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7963274">
    <w:abstractNumId w:val="3"/>
  </w:num>
  <w:num w:numId="2" w16cid:durableId="1865702625">
    <w:abstractNumId w:val="1"/>
  </w:num>
  <w:num w:numId="3" w16cid:durableId="1563833307">
    <w:abstractNumId w:val="0"/>
  </w:num>
  <w:num w:numId="4" w16cid:durableId="956376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A2"/>
    <w:rsid w:val="000000FC"/>
    <w:rsid w:val="000001E6"/>
    <w:rsid w:val="00002FF9"/>
    <w:rsid w:val="000064F9"/>
    <w:rsid w:val="00006789"/>
    <w:rsid w:val="00006DB5"/>
    <w:rsid w:val="00016746"/>
    <w:rsid w:val="00032C0F"/>
    <w:rsid w:val="00033DB7"/>
    <w:rsid w:val="00035374"/>
    <w:rsid w:val="00036B6A"/>
    <w:rsid w:val="00041BE4"/>
    <w:rsid w:val="00047AC0"/>
    <w:rsid w:val="000557E9"/>
    <w:rsid w:val="00063EF2"/>
    <w:rsid w:val="00071BDC"/>
    <w:rsid w:val="00073339"/>
    <w:rsid w:val="000752B5"/>
    <w:rsid w:val="00076042"/>
    <w:rsid w:val="0007772C"/>
    <w:rsid w:val="00081675"/>
    <w:rsid w:val="00097D69"/>
    <w:rsid w:val="000A49BE"/>
    <w:rsid w:val="000B6716"/>
    <w:rsid w:val="000C0EED"/>
    <w:rsid w:val="000C194F"/>
    <w:rsid w:val="000C3C04"/>
    <w:rsid w:val="000C4800"/>
    <w:rsid w:val="000D0A8C"/>
    <w:rsid w:val="000D3B4A"/>
    <w:rsid w:val="000D4037"/>
    <w:rsid w:val="000D515E"/>
    <w:rsid w:val="000D5BA3"/>
    <w:rsid w:val="000D697D"/>
    <w:rsid w:val="000D6DC8"/>
    <w:rsid w:val="000E03B3"/>
    <w:rsid w:val="000E1098"/>
    <w:rsid w:val="000E1AEC"/>
    <w:rsid w:val="000E1C35"/>
    <w:rsid w:val="000E2745"/>
    <w:rsid w:val="000E52B9"/>
    <w:rsid w:val="000E54E5"/>
    <w:rsid w:val="000E76C2"/>
    <w:rsid w:val="000F2F34"/>
    <w:rsid w:val="000F3935"/>
    <w:rsid w:val="000F405B"/>
    <w:rsid w:val="000F7359"/>
    <w:rsid w:val="000F7650"/>
    <w:rsid w:val="0010276B"/>
    <w:rsid w:val="001103EB"/>
    <w:rsid w:val="0011114E"/>
    <w:rsid w:val="00111E9B"/>
    <w:rsid w:val="00117A81"/>
    <w:rsid w:val="001206D6"/>
    <w:rsid w:val="0012240A"/>
    <w:rsid w:val="001368AC"/>
    <w:rsid w:val="0014424E"/>
    <w:rsid w:val="00145745"/>
    <w:rsid w:val="001530D4"/>
    <w:rsid w:val="00153285"/>
    <w:rsid w:val="001561DD"/>
    <w:rsid w:val="001568B3"/>
    <w:rsid w:val="00162DC8"/>
    <w:rsid w:val="00166026"/>
    <w:rsid w:val="001735FA"/>
    <w:rsid w:val="00180561"/>
    <w:rsid w:val="001A1350"/>
    <w:rsid w:val="001A3D1D"/>
    <w:rsid w:val="001C3708"/>
    <w:rsid w:val="001C6BDE"/>
    <w:rsid w:val="001D0510"/>
    <w:rsid w:val="001E361C"/>
    <w:rsid w:val="001E44BE"/>
    <w:rsid w:val="001F461F"/>
    <w:rsid w:val="001F5030"/>
    <w:rsid w:val="001F52E6"/>
    <w:rsid w:val="001F6E0A"/>
    <w:rsid w:val="0020329E"/>
    <w:rsid w:val="0021192C"/>
    <w:rsid w:val="00213F9A"/>
    <w:rsid w:val="002202EC"/>
    <w:rsid w:val="0022094C"/>
    <w:rsid w:val="00222601"/>
    <w:rsid w:val="002254FF"/>
    <w:rsid w:val="0022693C"/>
    <w:rsid w:val="002319C6"/>
    <w:rsid w:val="00241DF9"/>
    <w:rsid w:val="00242F70"/>
    <w:rsid w:val="00251F49"/>
    <w:rsid w:val="0025358F"/>
    <w:rsid w:val="0025422D"/>
    <w:rsid w:val="00257CCB"/>
    <w:rsid w:val="002740BD"/>
    <w:rsid w:val="0027761B"/>
    <w:rsid w:val="002824F4"/>
    <w:rsid w:val="002859C1"/>
    <w:rsid w:val="002947E5"/>
    <w:rsid w:val="002A6FAC"/>
    <w:rsid w:val="002A7A94"/>
    <w:rsid w:val="002B0442"/>
    <w:rsid w:val="002B3C55"/>
    <w:rsid w:val="002B6595"/>
    <w:rsid w:val="002C2330"/>
    <w:rsid w:val="002C2D13"/>
    <w:rsid w:val="002C6A09"/>
    <w:rsid w:val="002C7DFA"/>
    <w:rsid w:val="002C7ED3"/>
    <w:rsid w:val="002E2E3B"/>
    <w:rsid w:val="002F4733"/>
    <w:rsid w:val="002F5ABD"/>
    <w:rsid w:val="00312B5C"/>
    <w:rsid w:val="003214CF"/>
    <w:rsid w:val="00323E41"/>
    <w:rsid w:val="00323FA8"/>
    <w:rsid w:val="00331943"/>
    <w:rsid w:val="003409BF"/>
    <w:rsid w:val="003426EB"/>
    <w:rsid w:val="00344CF8"/>
    <w:rsid w:val="00347664"/>
    <w:rsid w:val="00354A91"/>
    <w:rsid w:val="0035753D"/>
    <w:rsid w:val="0035781A"/>
    <w:rsid w:val="003644B8"/>
    <w:rsid w:val="00391434"/>
    <w:rsid w:val="003A30C1"/>
    <w:rsid w:val="003A3C7E"/>
    <w:rsid w:val="003B3948"/>
    <w:rsid w:val="003B6595"/>
    <w:rsid w:val="003C64CE"/>
    <w:rsid w:val="003D4368"/>
    <w:rsid w:val="003D4A1F"/>
    <w:rsid w:val="003E0FCA"/>
    <w:rsid w:val="003E2D3E"/>
    <w:rsid w:val="003E3BFB"/>
    <w:rsid w:val="003E7CC7"/>
    <w:rsid w:val="003E7D5D"/>
    <w:rsid w:val="003F2951"/>
    <w:rsid w:val="004037D2"/>
    <w:rsid w:val="00406D04"/>
    <w:rsid w:val="00415FAC"/>
    <w:rsid w:val="00416BF9"/>
    <w:rsid w:val="00417EAD"/>
    <w:rsid w:val="00422E40"/>
    <w:rsid w:val="00432021"/>
    <w:rsid w:val="004340A4"/>
    <w:rsid w:val="004378DB"/>
    <w:rsid w:val="0043796A"/>
    <w:rsid w:val="00443691"/>
    <w:rsid w:val="00453836"/>
    <w:rsid w:val="0046464C"/>
    <w:rsid w:val="0047434D"/>
    <w:rsid w:val="00482D57"/>
    <w:rsid w:val="00491DCF"/>
    <w:rsid w:val="004963B6"/>
    <w:rsid w:val="004A1B10"/>
    <w:rsid w:val="004A5895"/>
    <w:rsid w:val="004A75AF"/>
    <w:rsid w:val="004B0A3D"/>
    <w:rsid w:val="004B0ED0"/>
    <w:rsid w:val="004B0EF1"/>
    <w:rsid w:val="004C49D1"/>
    <w:rsid w:val="004D2260"/>
    <w:rsid w:val="004D424A"/>
    <w:rsid w:val="004E29B5"/>
    <w:rsid w:val="004E351A"/>
    <w:rsid w:val="004F7C09"/>
    <w:rsid w:val="00502139"/>
    <w:rsid w:val="00505C21"/>
    <w:rsid w:val="00506471"/>
    <w:rsid w:val="0051273E"/>
    <w:rsid w:val="00524B99"/>
    <w:rsid w:val="00527FA3"/>
    <w:rsid w:val="00533EF8"/>
    <w:rsid w:val="00534401"/>
    <w:rsid w:val="0053560A"/>
    <w:rsid w:val="00536645"/>
    <w:rsid w:val="005510A0"/>
    <w:rsid w:val="00566F7B"/>
    <w:rsid w:val="005676D2"/>
    <w:rsid w:val="00570E1B"/>
    <w:rsid w:val="00572235"/>
    <w:rsid w:val="00573146"/>
    <w:rsid w:val="005733F2"/>
    <w:rsid w:val="005750AD"/>
    <w:rsid w:val="005756AF"/>
    <w:rsid w:val="0057765B"/>
    <w:rsid w:val="005809FA"/>
    <w:rsid w:val="00585016"/>
    <w:rsid w:val="00586D92"/>
    <w:rsid w:val="00590597"/>
    <w:rsid w:val="00595228"/>
    <w:rsid w:val="005B09FB"/>
    <w:rsid w:val="005B17A8"/>
    <w:rsid w:val="005B3F78"/>
    <w:rsid w:val="005B54A4"/>
    <w:rsid w:val="005C043E"/>
    <w:rsid w:val="005C62A2"/>
    <w:rsid w:val="005D0A9E"/>
    <w:rsid w:val="005D5893"/>
    <w:rsid w:val="005D6515"/>
    <w:rsid w:val="005F4A87"/>
    <w:rsid w:val="00602CF9"/>
    <w:rsid w:val="00605BEF"/>
    <w:rsid w:val="00607CE0"/>
    <w:rsid w:val="00611541"/>
    <w:rsid w:val="00620213"/>
    <w:rsid w:val="00620675"/>
    <w:rsid w:val="00624F60"/>
    <w:rsid w:val="00632343"/>
    <w:rsid w:val="00634D08"/>
    <w:rsid w:val="00642AD5"/>
    <w:rsid w:val="006611FF"/>
    <w:rsid w:val="00667F54"/>
    <w:rsid w:val="0067190D"/>
    <w:rsid w:val="00671EB4"/>
    <w:rsid w:val="00672287"/>
    <w:rsid w:val="006724DF"/>
    <w:rsid w:val="00673CB8"/>
    <w:rsid w:val="00682024"/>
    <w:rsid w:val="00682D66"/>
    <w:rsid w:val="006866F3"/>
    <w:rsid w:val="006924FD"/>
    <w:rsid w:val="0069508A"/>
    <w:rsid w:val="006A2E93"/>
    <w:rsid w:val="006B30F6"/>
    <w:rsid w:val="006B66B9"/>
    <w:rsid w:val="006C3BDA"/>
    <w:rsid w:val="006D65F6"/>
    <w:rsid w:val="006E02DF"/>
    <w:rsid w:val="006E42A0"/>
    <w:rsid w:val="006E7F12"/>
    <w:rsid w:val="006F30F7"/>
    <w:rsid w:val="00716554"/>
    <w:rsid w:val="00721E7D"/>
    <w:rsid w:val="00723F4A"/>
    <w:rsid w:val="00724835"/>
    <w:rsid w:val="00724E19"/>
    <w:rsid w:val="00757949"/>
    <w:rsid w:val="0076431B"/>
    <w:rsid w:val="00774B4E"/>
    <w:rsid w:val="007758A0"/>
    <w:rsid w:val="00780F39"/>
    <w:rsid w:val="007831E6"/>
    <w:rsid w:val="007833B3"/>
    <w:rsid w:val="00784686"/>
    <w:rsid w:val="00787A59"/>
    <w:rsid w:val="0079075E"/>
    <w:rsid w:val="00793157"/>
    <w:rsid w:val="007A5DD2"/>
    <w:rsid w:val="007B18EC"/>
    <w:rsid w:val="007B41E6"/>
    <w:rsid w:val="007B481A"/>
    <w:rsid w:val="007C3457"/>
    <w:rsid w:val="007C67EC"/>
    <w:rsid w:val="007C7357"/>
    <w:rsid w:val="007D1386"/>
    <w:rsid w:val="007D25A7"/>
    <w:rsid w:val="007D5D7C"/>
    <w:rsid w:val="007E4D92"/>
    <w:rsid w:val="007F70F5"/>
    <w:rsid w:val="007F785C"/>
    <w:rsid w:val="00803002"/>
    <w:rsid w:val="00806D3D"/>
    <w:rsid w:val="00810530"/>
    <w:rsid w:val="008130A6"/>
    <w:rsid w:val="00824DD9"/>
    <w:rsid w:val="00830688"/>
    <w:rsid w:val="00830D4D"/>
    <w:rsid w:val="00844BE7"/>
    <w:rsid w:val="00845913"/>
    <w:rsid w:val="008513C4"/>
    <w:rsid w:val="00861248"/>
    <w:rsid w:val="0086187D"/>
    <w:rsid w:val="008706DA"/>
    <w:rsid w:val="00870CD5"/>
    <w:rsid w:val="00873969"/>
    <w:rsid w:val="008819A0"/>
    <w:rsid w:val="0088396E"/>
    <w:rsid w:val="0089060C"/>
    <w:rsid w:val="0089300F"/>
    <w:rsid w:val="008A26F2"/>
    <w:rsid w:val="008A71E1"/>
    <w:rsid w:val="008B6986"/>
    <w:rsid w:val="008C10BA"/>
    <w:rsid w:val="008C6A2B"/>
    <w:rsid w:val="008C73CF"/>
    <w:rsid w:val="008D31AB"/>
    <w:rsid w:val="008E1F7A"/>
    <w:rsid w:val="008E3E99"/>
    <w:rsid w:val="008E41DE"/>
    <w:rsid w:val="008F2442"/>
    <w:rsid w:val="008F41C5"/>
    <w:rsid w:val="008F79E6"/>
    <w:rsid w:val="00903A87"/>
    <w:rsid w:val="0090684D"/>
    <w:rsid w:val="00906E40"/>
    <w:rsid w:val="00924F33"/>
    <w:rsid w:val="00932216"/>
    <w:rsid w:val="009340BD"/>
    <w:rsid w:val="00941912"/>
    <w:rsid w:val="00944F57"/>
    <w:rsid w:val="00951227"/>
    <w:rsid w:val="00951585"/>
    <w:rsid w:val="00951E1D"/>
    <w:rsid w:val="009564C1"/>
    <w:rsid w:val="00957FD0"/>
    <w:rsid w:val="0096119D"/>
    <w:rsid w:val="009642D5"/>
    <w:rsid w:val="0097112C"/>
    <w:rsid w:val="00977B3D"/>
    <w:rsid w:val="009812C9"/>
    <w:rsid w:val="00986996"/>
    <w:rsid w:val="00986FBB"/>
    <w:rsid w:val="00992031"/>
    <w:rsid w:val="009A1312"/>
    <w:rsid w:val="009A5E30"/>
    <w:rsid w:val="009A754A"/>
    <w:rsid w:val="009B3DEA"/>
    <w:rsid w:val="009B6AC0"/>
    <w:rsid w:val="009D2AF7"/>
    <w:rsid w:val="009D76FA"/>
    <w:rsid w:val="009E5BB2"/>
    <w:rsid w:val="009E6AF2"/>
    <w:rsid w:val="009F2522"/>
    <w:rsid w:val="009F54FB"/>
    <w:rsid w:val="00A04FA8"/>
    <w:rsid w:val="00A07432"/>
    <w:rsid w:val="00A12611"/>
    <w:rsid w:val="00A13ECF"/>
    <w:rsid w:val="00A15482"/>
    <w:rsid w:val="00A3647A"/>
    <w:rsid w:val="00A50D14"/>
    <w:rsid w:val="00A50DAA"/>
    <w:rsid w:val="00A510C1"/>
    <w:rsid w:val="00A539FB"/>
    <w:rsid w:val="00A56530"/>
    <w:rsid w:val="00A56615"/>
    <w:rsid w:val="00A66473"/>
    <w:rsid w:val="00A7484B"/>
    <w:rsid w:val="00A771A9"/>
    <w:rsid w:val="00A77808"/>
    <w:rsid w:val="00A834DB"/>
    <w:rsid w:val="00A92AD0"/>
    <w:rsid w:val="00A92DFC"/>
    <w:rsid w:val="00A94171"/>
    <w:rsid w:val="00A948CD"/>
    <w:rsid w:val="00A953D0"/>
    <w:rsid w:val="00AA02CB"/>
    <w:rsid w:val="00AA1740"/>
    <w:rsid w:val="00AA29F2"/>
    <w:rsid w:val="00AA4F54"/>
    <w:rsid w:val="00AB1A92"/>
    <w:rsid w:val="00AC7614"/>
    <w:rsid w:val="00AD17E7"/>
    <w:rsid w:val="00AE1D68"/>
    <w:rsid w:val="00AE1EAD"/>
    <w:rsid w:val="00AE2059"/>
    <w:rsid w:val="00AE522F"/>
    <w:rsid w:val="00AE7704"/>
    <w:rsid w:val="00AF41D1"/>
    <w:rsid w:val="00B00DCB"/>
    <w:rsid w:val="00B04106"/>
    <w:rsid w:val="00B07652"/>
    <w:rsid w:val="00B23C04"/>
    <w:rsid w:val="00B23FD2"/>
    <w:rsid w:val="00B25439"/>
    <w:rsid w:val="00B34749"/>
    <w:rsid w:val="00B34C43"/>
    <w:rsid w:val="00B46739"/>
    <w:rsid w:val="00B47C70"/>
    <w:rsid w:val="00B507D8"/>
    <w:rsid w:val="00B50A30"/>
    <w:rsid w:val="00B5619D"/>
    <w:rsid w:val="00B6075B"/>
    <w:rsid w:val="00B6160E"/>
    <w:rsid w:val="00B6324A"/>
    <w:rsid w:val="00B67145"/>
    <w:rsid w:val="00B7097C"/>
    <w:rsid w:val="00B73826"/>
    <w:rsid w:val="00B82394"/>
    <w:rsid w:val="00B85315"/>
    <w:rsid w:val="00B9368B"/>
    <w:rsid w:val="00B973A3"/>
    <w:rsid w:val="00B9751D"/>
    <w:rsid w:val="00BA3F9F"/>
    <w:rsid w:val="00BA512C"/>
    <w:rsid w:val="00BB4462"/>
    <w:rsid w:val="00BC227F"/>
    <w:rsid w:val="00BC5669"/>
    <w:rsid w:val="00BD1E63"/>
    <w:rsid w:val="00BD2E01"/>
    <w:rsid w:val="00BD2F34"/>
    <w:rsid w:val="00BD5EF3"/>
    <w:rsid w:val="00BE082D"/>
    <w:rsid w:val="00BE5292"/>
    <w:rsid w:val="00BF59E2"/>
    <w:rsid w:val="00BF70F7"/>
    <w:rsid w:val="00C036AE"/>
    <w:rsid w:val="00C120AB"/>
    <w:rsid w:val="00C120D2"/>
    <w:rsid w:val="00C12EB8"/>
    <w:rsid w:val="00C13BF5"/>
    <w:rsid w:val="00C13E9A"/>
    <w:rsid w:val="00C170E3"/>
    <w:rsid w:val="00C17FA6"/>
    <w:rsid w:val="00C23877"/>
    <w:rsid w:val="00C24643"/>
    <w:rsid w:val="00C27282"/>
    <w:rsid w:val="00C40788"/>
    <w:rsid w:val="00C42695"/>
    <w:rsid w:val="00C45474"/>
    <w:rsid w:val="00C477E7"/>
    <w:rsid w:val="00C5131A"/>
    <w:rsid w:val="00C51586"/>
    <w:rsid w:val="00C528AB"/>
    <w:rsid w:val="00C608EE"/>
    <w:rsid w:val="00C6202E"/>
    <w:rsid w:val="00C67E06"/>
    <w:rsid w:val="00C7414D"/>
    <w:rsid w:val="00C74E33"/>
    <w:rsid w:val="00C75E1B"/>
    <w:rsid w:val="00C87055"/>
    <w:rsid w:val="00C90CCA"/>
    <w:rsid w:val="00CA1AAD"/>
    <w:rsid w:val="00CA2D36"/>
    <w:rsid w:val="00CA37B4"/>
    <w:rsid w:val="00CA4345"/>
    <w:rsid w:val="00CA4D30"/>
    <w:rsid w:val="00CA515D"/>
    <w:rsid w:val="00CC48F3"/>
    <w:rsid w:val="00CC531D"/>
    <w:rsid w:val="00CC66A0"/>
    <w:rsid w:val="00CD0919"/>
    <w:rsid w:val="00CD4DDA"/>
    <w:rsid w:val="00CD50BF"/>
    <w:rsid w:val="00CF511D"/>
    <w:rsid w:val="00D04802"/>
    <w:rsid w:val="00D14B85"/>
    <w:rsid w:val="00D16CD8"/>
    <w:rsid w:val="00D20121"/>
    <w:rsid w:val="00D2043F"/>
    <w:rsid w:val="00D253E3"/>
    <w:rsid w:val="00D273EB"/>
    <w:rsid w:val="00D40ABF"/>
    <w:rsid w:val="00D52CAD"/>
    <w:rsid w:val="00D53141"/>
    <w:rsid w:val="00D5774A"/>
    <w:rsid w:val="00D640D2"/>
    <w:rsid w:val="00D64439"/>
    <w:rsid w:val="00D70542"/>
    <w:rsid w:val="00D73A86"/>
    <w:rsid w:val="00D817A5"/>
    <w:rsid w:val="00D922F1"/>
    <w:rsid w:val="00DA00AF"/>
    <w:rsid w:val="00DA3D3C"/>
    <w:rsid w:val="00DA7D6D"/>
    <w:rsid w:val="00DB090E"/>
    <w:rsid w:val="00DB3AEC"/>
    <w:rsid w:val="00DB422A"/>
    <w:rsid w:val="00DB5B5B"/>
    <w:rsid w:val="00DC0153"/>
    <w:rsid w:val="00DC16A8"/>
    <w:rsid w:val="00DC175E"/>
    <w:rsid w:val="00DC3125"/>
    <w:rsid w:val="00DC3E9F"/>
    <w:rsid w:val="00DD1EF0"/>
    <w:rsid w:val="00DF224D"/>
    <w:rsid w:val="00DF5757"/>
    <w:rsid w:val="00E01366"/>
    <w:rsid w:val="00E03F85"/>
    <w:rsid w:val="00E10734"/>
    <w:rsid w:val="00E12B81"/>
    <w:rsid w:val="00E16D00"/>
    <w:rsid w:val="00E1790C"/>
    <w:rsid w:val="00E20070"/>
    <w:rsid w:val="00E333F9"/>
    <w:rsid w:val="00E36304"/>
    <w:rsid w:val="00E37CEC"/>
    <w:rsid w:val="00E446B8"/>
    <w:rsid w:val="00E54065"/>
    <w:rsid w:val="00E55117"/>
    <w:rsid w:val="00E60DB6"/>
    <w:rsid w:val="00E6152D"/>
    <w:rsid w:val="00E61F14"/>
    <w:rsid w:val="00E6462E"/>
    <w:rsid w:val="00E6755C"/>
    <w:rsid w:val="00E71D62"/>
    <w:rsid w:val="00E73AD3"/>
    <w:rsid w:val="00E8170C"/>
    <w:rsid w:val="00E8717B"/>
    <w:rsid w:val="00E90DC7"/>
    <w:rsid w:val="00E91EE3"/>
    <w:rsid w:val="00E96484"/>
    <w:rsid w:val="00E975AF"/>
    <w:rsid w:val="00EA4432"/>
    <w:rsid w:val="00EA62E0"/>
    <w:rsid w:val="00EB283A"/>
    <w:rsid w:val="00EB4A71"/>
    <w:rsid w:val="00EB7A75"/>
    <w:rsid w:val="00EC10B4"/>
    <w:rsid w:val="00EC48DC"/>
    <w:rsid w:val="00EC6299"/>
    <w:rsid w:val="00ED0631"/>
    <w:rsid w:val="00ED1404"/>
    <w:rsid w:val="00ED14BD"/>
    <w:rsid w:val="00ED637E"/>
    <w:rsid w:val="00EE00BF"/>
    <w:rsid w:val="00EF4455"/>
    <w:rsid w:val="00F043EC"/>
    <w:rsid w:val="00F044CC"/>
    <w:rsid w:val="00F05B63"/>
    <w:rsid w:val="00F05EF1"/>
    <w:rsid w:val="00F12C80"/>
    <w:rsid w:val="00F13678"/>
    <w:rsid w:val="00F13C3C"/>
    <w:rsid w:val="00F14B46"/>
    <w:rsid w:val="00F31298"/>
    <w:rsid w:val="00F318BD"/>
    <w:rsid w:val="00F32327"/>
    <w:rsid w:val="00F3422A"/>
    <w:rsid w:val="00F35DC5"/>
    <w:rsid w:val="00F40DAD"/>
    <w:rsid w:val="00F46B22"/>
    <w:rsid w:val="00F5624D"/>
    <w:rsid w:val="00F57BE5"/>
    <w:rsid w:val="00F6331E"/>
    <w:rsid w:val="00F6692F"/>
    <w:rsid w:val="00F67EDA"/>
    <w:rsid w:val="00F7049D"/>
    <w:rsid w:val="00F73C68"/>
    <w:rsid w:val="00F84BB6"/>
    <w:rsid w:val="00F85560"/>
    <w:rsid w:val="00FA0072"/>
    <w:rsid w:val="00FA09A2"/>
    <w:rsid w:val="00FA1059"/>
    <w:rsid w:val="00FB1DB0"/>
    <w:rsid w:val="00FB25D9"/>
    <w:rsid w:val="00FB4688"/>
    <w:rsid w:val="00FB780B"/>
    <w:rsid w:val="00FD29DA"/>
    <w:rsid w:val="00FD5F97"/>
    <w:rsid w:val="00FE7B22"/>
    <w:rsid w:val="00FF5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90795"/>
  <w15:chartTrackingRefBased/>
  <w15:docId w15:val="{93CD0AA9-844A-431A-9B85-B4B071CE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24D"/>
  </w:style>
  <w:style w:type="paragraph" w:styleId="Heading1">
    <w:name w:val="heading 1"/>
    <w:basedOn w:val="Normal"/>
    <w:link w:val="Heading1Char"/>
    <w:uiPriority w:val="9"/>
    <w:qFormat/>
    <w:rsid w:val="002B3C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5BEF"/>
    <w:pPr>
      <w:ind w:left="720"/>
      <w:contextualSpacing/>
    </w:pPr>
  </w:style>
  <w:style w:type="paragraph" w:styleId="Header">
    <w:name w:val="header"/>
    <w:basedOn w:val="Normal"/>
    <w:link w:val="HeaderChar"/>
    <w:uiPriority w:val="99"/>
    <w:unhideWhenUsed/>
    <w:rsid w:val="00F66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92F"/>
  </w:style>
  <w:style w:type="paragraph" w:styleId="Footer">
    <w:name w:val="footer"/>
    <w:basedOn w:val="Normal"/>
    <w:link w:val="FooterChar"/>
    <w:uiPriority w:val="99"/>
    <w:unhideWhenUsed/>
    <w:rsid w:val="00F66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92F"/>
  </w:style>
  <w:style w:type="character" w:styleId="CommentReference">
    <w:name w:val="annotation reference"/>
    <w:basedOn w:val="DefaultParagraphFont"/>
    <w:uiPriority w:val="99"/>
    <w:semiHidden/>
    <w:unhideWhenUsed/>
    <w:rsid w:val="00B46739"/>
    <w:rPr>
      <w:sz w:val="16"/>
      <w:szCs w:val="16"/>
    </w:rPr>
  </w:style>
  <w:style w:type="paragraph" w:styleId="CommentText">
    <w:name w:val="annotation text"/>
    <w:basedOn w:val="Normal"/>
    <w:link w:val="CommentTextChar"/>
    <w:uiPriority w:val="99"/>
    <w:unhideWhenUsed/>
    <w:rsid w:val="00B46739"/>
    <w:pPr>
      <w:spacing w:line="240" w:lineRule="auto"/>
    </w:pPr>
    <w:rPr>
      <w:sz w:val="20"/>
      <w:szCs w:val="20"/>
    </w:rPr>
  </w:style>
  <w:style w:type="character" w:customStyle="1" w:styleId="CommentTextChar">
    <w:name w:val="Comment Text Char"/>
    <w:basedOn w:val="DefaultParagraphFont"/>
    <w:link w:val="CommentText"/>
    <w:uiPriority w:val="99"/>
    <w:rsid w:val="00B46739"/>
    <w:rPr>
      <w:sz w:val="20"/>
      <w:szCs w:val="20"/>
    </w:rPr>
  </w:style>
  <w:style w:type="paragraph" w:styleId="CommentSubject">
    <w:name w:val="annotation subject"/>
    <w:basedOn w:val="CommentText"/>
    <w:next w:val="CommentText"/>
    <w:link w:val="CommentSubjectChar"/>
    <w:uiPriority w:val="99"/>
    <w:semiHidden/>
    <w:unhideWhenUsed/>
    <w:rsid w:val="00B46739"/>
    <w:rPr>
      <w:b/>
      <w:bCs/>
    </w:rPr>
  </w:style>
  <w:style w:type="character" w:customStyle="1" w:styleId="CommentSubjectChar">
    <w:name w:val="Comment Subject Char"/>
    <w:basedOn w:val="CommentTextChar"/>
    <w:link w:val="CommentSubject"/>
    <w:uiPriority w:val="99"/>
    <w:semiHidden/>
    <w:rsid w:val="00B46739"/>
    <w:rPr>
      <w:b/>
      <w:bCs/>
      <w:sz w:val="20"/>
      <w:szCs w:val="20"/>
    </w:rPr>
  </w:style>
  <w:style w:type="character" w:styleId="Hyperlink">
    <w:name w:val="Hyperlink"/>
    <w:basedOn w:val="DefaultParagraphFont"/>
    <w:uiPriority w:val="99"/>
    <w:unhideWhenUsed/>
    <w:rsid w:val="003A3C7E"/>
    <w:rPr>
      <w:color w:val="0563C1" w:themeColor="hyperlink"/>
      <w:u w:val="single"/>
    </w:rPr>
  </w:style>
  <w:style w:type="character" w:styleId="UnresolvedMention">
    <w:name w:val="Unresolved Mention"/>
    <w:basedOn w:val="DefaultParagraphFont"/>
    <w:uiPriority w:val="99"/>
    <w:semiHidden/>
    <w:unhideWhenUsed/>
    <w:rsid w:val="003A3C7E"/>
    <w:rPr>
      <w:color w:val="605E5C"/>
      <w:shd w:val="clear" w:color="auto" w:fill="E1DFDD"/>
    </w:rPr>
  </w:style>
  <w:style w:type="character" w:styleId="FollowedHyperlink">
    <w:name w:val="FollowedHyperlink"/>
    <w:basedOn w:val="DefaultParagraphFont"/>
    <w:uiPriority w:val="99"/>
    <w:semiHidden/>
    <w:unhideWhenUsed/>
    <w:rsid w:val="006724DF"/>
    <w:rPr>
      <w:color w:val="954F72" w:themeColor="followedHyperlink"/>
      <w:u w:val="single"/>
    </w:rPr>
  </w:style>
  <w:style w:type="character" w:customStyle="1" w:styleId="Heading1Char">
    <w:name w:val="Heading 1 Char"/>
    <w:basedOn w:val="DefaultParagraphFont"/>
    <w:link w:val="Heading1"/>
    <w:uiPriority w:val="9"/>
    <w:rsid w:val="002B3C55"/>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2B3C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4286">
      <w:bodyDiv w:val="1"/>
      <w:marLeft w:val="0"/>
      <w:marRight w:val="0"/>
      <w:marTop w:val="0"/>
      <w:marBottom w:val="0"/>
      <w:divBdr>
        <w:top w:val="none" w:sz="0" w:space="0" w:color="auto"/>
        <w:left w:val="none" w:sz="0" w:space="0" w:color="auto"/>
        <w:bottom w:val="none" w:sz="0" w:space="0" w:color="auto"/>
        <w:right w:val="none" w:sz="0" w:space="0" w:color="auto"/>
      </w:divBdr>
    </w:div>
    <w:div w:id="149254461">
      <w:bodyDiv w:val="1"/>
      <w:marLeft w:val="0"/>
      <w:marRight w:val="0"/>
      <w:marTop w:val="0"/>
      <w:marBottom w:val="0"/>
      <w:divBdr>
        <w:top w:val="none" w:sz="0" w:space="0" w:color="auto"/>
        <w:left w:val="none" w:sz="0" w:space="0" w:color="auto"/>
        <w:bottom w:val="none" w:sz="0" w:space="0" w:color="auto"/>
        <w:right w:val="none" w:sz="0" w:space="0" w:color="auto"/>
      </w:divBdr>
    </w:div>
    <w:div w:id="287708044">
      <w:bodyDiv w:val="1"/>
      <w:marLeft w:val="0"/>
      <w:marRight w:val="0"/>
      <w:marTop w:val="0"/>
      <w:marBottom w:val="0"/>
      <w:divBdr>
        <w:top w:val="none" w:sz="0" w:space="0" w:color="auto"/>
        <w:left w:val="none" w:sz="0" w:space="0" w:color="auto"/>
        <w:bottom w:val="none" w:sz="0" w:space="0" w:color="auto"/>
        <w:right w:val="none" w:sz="0" w:space="0" w:color="auto"/>
      </w:divBdr>
    </w:div>
    <w:div w:id="386533338">
      <w:bodyDiv w:val="1"/>
      <w:marLeft w:val="0"/>
      <w:marRight w:val="0"/>
      <w:marTop w:val="0"/>
      <w:marBottom w:val="0"/>
      <w:divBdr>
        <w:top w:val="none" w:sz="0" w:space="0" w:color="auto"/>
        <w:left w:val="none" w:sz="0" w:space="0" w:color="auto"/>
        <w:bottom w:val="none" w:sz="0" w:space="0" w:color="auto"/>
        <w:right w:val="none" w:sz="0" w:space="0" w:color="auto"/>
      </w:divBdr>
    </w:div>
    <w:div w:id="528571858">
      <w:bodyDiv w:val="1"/>
      <w:marLeft w:val="0"/>
      <w:marRight w:val="0"/>
      <w:marTop w:val="0"/>
      <w:marBottom w:val="0"/>
      <w:divBdr>
        <w:top w:val="none" w:sz="0" w:space="0" w:color="auto"/>
        <w:left w:val="none" w:sz="0" w:space="0" w:color="auto"/>
        <w:bottom w:val="none" w:sz="0" w:space="0" w:color="auto"/>
        <w:right w:val="none" w:sz="0" w:space="0" w:color="auto"/>
      </w:divBdr>
    </w:div>
    <w:div w:id="600256732">
      <w:bodyDiv w:val="1"/>
      <w:marLeft w:val="0"/>
      <w:marRight w:val="0"/>
      <w:marTop w:val="0"/>
      <w:marBottom w:val="0"/>
      <w:divBdr>
        <w:top w:val="none" w:sz="0" w:space="0" w:color="auto"/>
        <w:left w:val="none" w:sz="0" w:space="0" w:color="auto"/>
        <w:bottom w:val="none" w:sz="0" w:space="0" w:color="auto"/>
        <w:right w:val="none" w:sz="0" w:space="0" w:color="auto"/>
      </w:divBdr>
    </w:div>
    <w:div w:id="794445916">
      <w:bodyDiv w:val="1"/>
      <w:marLeft w:val="0"/>
      <w:marRight w:val="0"/>
      <w:marTop w:val="0"/>
      <w:marBottom w:val="0"/>
      <w:divBdr>
        <w:top w:val="none" w:sz="0" w:space="0" w:color="auto"/>
        <w:left w:val="none" w:sz="0" w:space="0" w:color="auto"/>
        <w:bottom w:val="none" w:sz="0" w:space="0" w:color="auto"/>
        <w:right w:val="none" w:sz="0" w:space="0" w:color="auto"/>
      </w:divBdr>
    </w:div>
    <w:div w:id="834077324">
      <w:bodyDiv w:val="1"/>
      <w:marLeft w:val="0"/>
      <w:marRight w:val="0"/>
      <w:marTop w:val="0"/>
      <w:marBottom w:val="0"/>
      <w:divBdr>
        <w:top w:val="none" w:sz="0" w:space="0" w:color="auto"/>
        <w:left w:val="none" w:sz="0" w:space="0" w:color="auto"/>
        <w:bottom w:val="none" w:sz="0" w:space="0" w:color="auto"/>
        <w:right w:val="none" w:sz="0" w:space="0" w:color="auto"/>
      </w:divBdr>
    </w:div>
    <w:div w:id="864175592">
      <w:bodyDiv w:val="1"/>
      <w:marLeft w:val="0"/>
      <w:marRight w:val="0"/>
      <w:marTop w:val="0"/>
      <w:marBottom w:val="0"/>
      <w:divBdr>
        <w:top w:val="none" w:sz="0" w:space="0" w:color="auto"/>
        <w:left w:val="none" w:sz="0" w:space="0" w:color="auto"/>
        <w:bottom w:val="none" w:sz="0" w:space="0" w:color="auto"/>
        <w:right w:val="none" w:sz="0" w:space="0" w:color="auto"/>
      </w:divBdr>
    </w:div>
    <w:div w:id="870800962">
      <w:bodyDiv w:val="1"/>
      <w:marLeft w:val="0"/>
      <w:marRight w:val="0"/>
      <w:marTop w:val="0"/>
      <w:marBottom w:val="0"/>
      <w:divBdr>
        <w:top w:val="none" w:sz="0" w:space="0" w:color="auto"/>
        <w:left w:val="none" w:sz="0" w:space="0" w:color="auto"/>
        <w:bottom w:val="none" w:sz="0" w:space="0" w:color="auto"/>
        <w:right w:val="none" w:sz="0" w:space="0" w:color="auto"/>
      </w:divBdr>
    </w:div>
    <w:div w:id="1033965812">
      <w:bodyDiv w:val="1"/>
      <w:marLeft w:val="0"/>
      <w:marRight w:val="0"/>
      <w:marTop w:val="0"/>
      <w:marBottom w:val="0"/>
      <w:divBdr>
        <w:top w:val="none" w:sz="0" w:space="0" w:color="auto"/>
        <w:left w:val="none" w:sz="0" w:space="0" w:color="auto"/>
        <w:bottom w:val="none" w:sz="0" w:space="0" w:color="auto"/>
        <w:right w:val="none" w:sz="0" w:space="0" w:color="auto"/>
      </w:divBdr>
    </w:div>
    <w:div w:id="1044253479">
      <w:bodyDiv w:val="1"/>
      <w:marLeft w:val="0"/>
      <w:marRight w:val="0"/>
      <w:marTop w:val="0"/>
      <w:marBottom w:val="0"/>
      <w:divBdr>
        <w:top w:val="none" w:sz="0" w:space="0" w:color="auto"/>
        <w:left w:val="none" w:sz="0" w:space="0" w:color="auto"/>
        <w:bottom w:val="none" w:sz="0" w:space="0" w:color="auto"/>
        <w:right w:val="none" w:sz="0" w:space="0" w:color="auto"/>
      </w:divBdr>
    </w:div>
    <w:div w:id="1096637496">
      <w:bodyDiv w:val="1"/>
      <w:marLeft w:val="0"/>
      <w:marRight w:val="0"/>
      <w:marTop w:val="0"/>
      <w:marBottom w:val="0"/>
      <w:divBdr>
        <w:top w:val="none" w:sz="0" w:space="0" w:color="auto"/>
        <w:left w:val="none" w:sz="0" w:space="0" w:color="auto"/>
        <w:bottom w:val="none" w:sz="0" w:space="0" w:color="auto"/>
        <w:right w:val="none" w:sz="0" w:space="0" w:color="auto"/>
      </w:divBdr>
    </w:div>
    <w:div w:id="1114978152">
      <w:bodyDiv w:val="1"/>
      <w:marLeft w:val="0"/>
      <w:marRight w:val="0"/>
      <w:marTop w:val="0"/>
      <w:marBottom w:val="0"/>
      <w:divBdr>
        <w:top w:val="none" w:sz="0" w:space="0" w:color="auto"/>
        <w:left w:val="none" w:sz="0" w:space="0" w:color="auto"/>
        <w:bottom w:val="none" w:sz="0" w:space="0" w:color="auto"/>
        <w:right w:val="none" w:sz="0" w:space="0" w:color="auto"/>
      </w:divBdr>
    </w:div>
    <w:div w:id="1198009618">
      <w:bodyDiv w:val="1"/>
      <w:marLeft w:val="0"/>
      <w:marRight w:val="0"/>
      <w:marTop w:val="0"/>
      <w:marBottom w:val="0"/>
      <w:divBdr>
        <w:top w:val="none" w:sz="0" w:space="0" w:color="auto"/>
        <w:left w:val="none" w:sz="0" w:space="0" w:color="auto"/>
        <w:bottom w:val="none" w:sz="0" w:space="0" w:color="auto"/>
        <w:right w:val="none" w:sz="0" w:space="0" w:color="auto"/>
      </w:divBdr>
    </w:div>
    <w:div w:id="1277060362">
      <w:bodyDiv w:val="1"/>
      <w:marLeft w:val="0"/>
      <w:marRight w:val="0"/>
      <w:marTop w:val="0"/>
      <w:marBottom w:val="0"/>
      <w:divBdr>
        <w:top w:val="none" w:sz="0" w:space="0" w:color="auto"/>
        <w:left w:val="none" w:sz="0" w:space="0" w:color="auto"/>
        <w:bottom w:val="none" w:sz="0" w:space="0" w:color="auto"/>
        <w:right w:val="none" w:sz="0" w:space="0" w:color="auto"/>
      </w:divBdr>
    </w:div>
    <w:div w:id="1428884814">
      <w:bodyDiv w:val="1"/>
      <w:marLeft w:val="0"/>
      <w:marRight w:val="0"/>
      <w:marTop w:val="0"/>
      <w:marBottom w:val="0"/>
      <w:divBdr>
        <w:top w:val="none" w:sz="0" w:space="0" w:color="auto"/>
        <w:left w:val="none" w:sz="0" w:space="0" w:color="auto"/>
        <w:bottom w:val="none" w:sz="0" w:space="0" w:color="auto"/>
        <w:right w:val="none" w:sz="0" w:space="0" w:color="auto"/>
      </w:divBdr>
      <w:divsChild>
        <w:div w:id="781609777">
          <w:marLeft w:val="0"/>
          <w:marRight w:val="0"/>
          <w:marTop w:val="0"/>
          <w:marBottom w:val="0"/>
          <w:divBdr>
            <w:top w:val="none" w:sz="0" w:space="0" w:color="auto"/>
            <w:left w:val="none" w:sz="0" w:space="0" w:color="auto"/>
            <w:bottom w:val="none" w:sz="0" w:space="0" w:color="auto"/>
            <w:right w:val="none" w:sz="0" w:space="0" w:color="auto"/>
          </w:divBdr>
        </w:div>
      </w:divsChild>
    </w:div>
    <w:div w:id="1525896466">
      <w:bodyDiv w:val="1"/>
      <w:marLeft w:val="0"/>
      <w:marRight w:val="0"/>
      <w:marTop w:val="0"/>
      <w:marBottom w:val="0"/>
      <w:divBdr>
        <w:top w:val="none" w:sz="0" w:space="0" w:color="auto"/>
        <w:left w:val="none" w:sz="0" w:space="0" w:color="auto"/>
        <w:bottom w:val="none" w:sz="0" w:space="0" w:color="auto"/>
        <w:right w:val="none" w:sz="0" w:space="0" w:color="auto"/>
      </w:divBdr>
    </w:div>
    <w:div w:id="1548030825">
      <w:bodyDiv w:val="1"/>
      <w:marLeft w:val="0"/>
      <w:marRight w:val="0"/>
      <w:marTop w:val="0"/>
      <w:marBottom w:val="0"/>
      <w:divBdr>
        <w:top w:val="none" w:sz="0" w:space="0" w:color="auto"/>
        <w:left w:val="none" w:sz="0" w:space="0" w:color="auto"/>
        <w:bottom w:val="none" w:sz="0" w:space="0" w:color="auto"/>
        <w:right w:val="none" w:sz="0" w:space="0" w:color="auto"/>
      </w:divBdr>
      <w:divsChild>
        <w:div w:id="299849510">
          <w:marLeft w:val="0"/>
          <w:marRight w:val="0"/>
          <w:marTop w:val="0"/>
          <w:marBottom w:val="0"/>
          <w:divBdr>
            <w:top w:val="none" w:sz="0" w:space="0" w:color="auto"/>
            <w:left w:val="none" w:sz="0" w:space="0" w:color="auto"/>
            <w:bottom w:val="none" w:sz="0" w:space="0" w:color="auto"/>
            <w:right w:val="none" w:sz="0" w:space="0" w:color="auto"/>
          </w:divBdr>
        </w:div>
      </w:divsChild>
    </w:div>
    <w:div w:id="1591811180">
      <w:bodyDiv w:val="1"/>
      <w:marLeft w:val="0"/>
      <w:marRight w:val="0"/>
      <w:marTop w:val="0"/>
      <w:marBottom w:val="0"/>
      <w:divBdr>
        <w:top w:val="none" w:sz="0" w:space="0" w:color="auto"/>
        <w:left w:val="none" w:sz="0" w:space="0" w:color="auto"/>
        <w:bottom w:val="none" w:sz="0" w:space="0" w:color="auto"/>
        <w:right w:val="none" w:sz="0" w:space="0" w:color="auto"/>
      </w:divBdr>
    </w:div>
    <w:div w:id="1604992984">
      <w:bodyDiv w:val="1"/>
      <w:marLeft w:val="0"/>
      <w:marRight w:val="0"/>
      <w:marTop w:val="0"/>
      <w:marBottom w:val="0"/>
      <w:divBdr>
        <w:top w:val="none" w:sz="0" w:space="0" w:color="auto"/>
        <w:left w:val="none" w:sz="0" w:space="0" w:color="auto"/>
        <w:bottom w:val="none" w:sz="0" w:space="0" w:color="auto"/>
        <w:right w:val="none" w:sz="0" w:space="0" w:color="auto"/>
      </w:divBdr>
    </w:div>
    <w:div w:id="1667124209">
      <w:bodyDiv w:val="1"/>
      <w:marLeft w:val="0"/>
      <w:marRight w:val="0"/>
      <w:marTop w:val="0"/>
      <w:marBottom w:val="0"/>
      <w:divBdr>
        <w:top w:val="none" w:sz="0" w:space="0" w:color="auto"/>
        <w:left w:val="none" w:sz="0" w:space="0" w:color="auto"/>
        <w:bottom w:val="none" w:sz="0" w:space="0" w:color="auto"/>
        <w:right w:val="none" w:sz="0" w:space="0" w:color="auto"/>
      </w:divBdr>
      <w:divsChild>
        <w:div w:id="1979798249">
          <w:marLeft w:val="0"/>
          <w:marRight w:val="0"/>
          <w:marTop w:val="0"/>
          <w:marBottom w:val="0"/>
          <w:divBdr>
            <w:top w:val="none" w:sz="0" w:space="0" w:color="auto"/>
            <w:left w:val="none" w:sz="0" w:space="0" w:color="auto"/>
            <w:bottom w:val="none" w:sz="0" w:space="0" w:color="auto"/>
            <w:right w:val="none" w:sz="0" w:space="0" w:color="auto"/>
          </w:divBdr>
        </w:div>
      </w:divsChild>
    </w:div>
    <w:div w:id="1691570759">
      <w:bodyDiv w:val="1"/>
      <w:marLeft w:val="0"/>
      <w:marRight w:val="0"/>
      <w:marTop w:val="0"/>
      <w:marBottom w:val="0"/>
      <w:divBdr>
        <w:top w:val="none" w:sz="0" w:space="0" w:color="auto"/>
        <w:left w:val="none" w:sz="0" w:space="0" w:color="auto"/>
        <w:bottom w:val="none" w:sz="0" w:space="0" w:color="auto"/>
        <w:right w:val="none" w:sz="0" w:space="0" w:color="auto"/>
      </w:divBdr>
    </w:div>
    <w:div w:id="1933589976">
      <w:bodyDiv w:val="1"/>
      <w:marLeft w:val="0"/>
      <w:marRight w:val="0"/>
      <w:marTop w:val="0"/>
      <w:marBottom w:val="0"/>
      <w:divBdr>
        <w:top w:val="none" w:sz="0" w:space="0" w:color="auto"/>
        <w:left w:val="none" w:sz="0" w:space="0" w:color="auto"/>
        <w:bottom w:val="none" w:sz="0" w:space="0" w:color="auto"/>
        <w:right w:val="none" w:sz="0" w:space="0" w:color="auto"/>
      </w:divBdr>
    </w:div>
    <w:div w:id="2029285820">
      <w:bodyDiv w:val="1"/>
      <w:marLeft w:val="0"/>
      <w:marRight w:val="0"/>
      <w:marTop w:val="0"/>
      <w:marBottom w:val="0"/>
      <w:divBdr>
        <w:top w:val="none" w:sz="0" w:space="0" w:color="auto"/>
        <w:left w:val="none" w:sz="0" w:space="0" w:color="auto"/>
        <w:bottom w:val="none" w:sz="0" w:space="0" w:color="auto"/>
        <w:right w:val="none" w:sz="0" w:space="0" w:color="auto"/>
      </w:divBdr>
      <w:divsChild>
        <w:div w:id="1892495944">
          <w:marLeft w:val="0"/>
          <w:marRight w:val="0"/>
          <w:marTop w:val="0"/>
          <w:marBottom w:val="0"/>
          <w:divBdr>
            <w:top w:val="none" w:sz="0" w:space="0" w:color="auto"/>
            <w:left w:val="none" w:sz="0" w:space="0" w:color="auto"/>
            <w:bottom w:val="none" w:sz="0" w:space="0" w:color="auto"/>
            <w:right w:val="none" w:sz="0" w:space="0" w:color="auto"/>
          </w:divBdr>
        </w:div>
      </w:divsChild>
    </w:div>
    <w:div w:id="2089107734">
      <w:bodyDiv w:val="1"/>
      <w:marLeft w:val="0"/>
      <w:marRight w:val="0"/>
      <w:marTop w:val="0"/>
      <w:marBottom w:val="0"/>
      <w:divBdr>
        <w:top w:val="none" w:sz="0" w:space="0" w:color="auto"/>
        <w:left w:val="none" w:sz="0" w:space="0" w:color="auto"/>
        <w:bottom w:val="none" w:sz="0" w:space="0" w:color="auto"/>
        <w:right w:val="none" w:sz="0" w:space="0" w:color="auto"/>
      </w:divBdr>
    </w:div>
    <w:div w:id="2102099267">
      <w:bodyDiv w:val="1"/>
      <w:marLeft w:val="0"/>
      <w:marRight w:val="0"/>
      <w:marTop w:val="0"/>
      <w:marBottom w:val="0"/>
      <w:divBdr>
        <w:top w:val="none" w:sz="0" w:space="0" w:color="auto"/>
        <w:left w:val="none" w:sz="0" w:space="0" w:color="auto"/>
        <w:bottom w:val="none" w:sz="0" w:space="0" w:color="auto"/>
        <w:right w:val="none" w:sz="0" w:space="0" w:color="auto"/>
      </w:divBdr>
    </w:div>
    <w:div w:id="213675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ests.org/sfi-2022-standards/" TargetMode="External"/><Relationship Id="rId18" Type="http://schemas.openxmlformats.org/officeDocument/2006/relationships/hyperlink" Target="https://explorer.natureserve.org/Taxon/ELEMENT_GLOBAL.2.148281" TargetMode="External"/><Relationship Id="rId26" Type="http://schemas.openxmlformats.org/officeDocument/2006/relationships/hyperlink" Target="https://explorer.natureserve.org/Taxon/ELEMENT_GLOBAL.2.142728" TargetMode="External"/><Relationship Id="rId39" Type="http://schemas.openxmlformats.org/officeDocument/2006/relationships/hyperlink" Target="https://explorer.natureserve.org/Taxon/ELEMENT_GLOBAL.2.104524" TargetMode="External"/><Relationship Id="rId3" Type="http://schemas.openxmlformats.org/officeDocument/2006/relationships/customXml" Target="../customXml/item3.xml"/><Relationship Id="rId21" Type="http://schemas.openxmlformats.org/officeDocument/2006/relationships/hyperlink" Target="https://explorer.natureserve.org/Taxon/ELEMENT_GLOBAL.2.160922" TargetMode="External"/><Relationship Id="rId34" Type="http://schemas.openxmlformats.org/officeDocument/2006/relationships/hyperlink" Target="https://explorer.natureserve.org/Taxon/ELEMENT_GLOBAL.2.137256"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explorer.natureserve.org/Taxon/ELEMENT_GLOBAL.2.133362" TargetMode="External"/><Relationship Id="rId25" Type="http://schemas.openxmlformats.org/officeDocument/2006/relationships/hyperlink" Target="https://explorer.natureserve.org/Taxon/ELEMENT_GLOBAL.2.152848" TargetMode="External"/><Relationship Id="rId33" Type="http://schemas.openxmlformats.org/officeDocument/2006/relationships/hyperlink" Target="https://explorer.natureserve.org/Taxon/ELEMENT_GLOBAL.2.113112" TargetMode="External"/><Relationship Id="rId38" Type="http://schemas.openxmlformats.org/officeDocument/2006/relationships/hyperlink" Target="https://explorer.natureserve.org/Taxon/ELEMENT_GLOBAL.2.151761"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xplorer.natureserve.org/Taxon/ELEMENT_GLOBAL.2.107362" TargetMode="External"/><Relationship Id="rId20" Type="http://schemas.openxmlformats.org/officeDocument/2006/relationships/hyperlink" Target="https://explorer.natureserve.org/Taxon/ELEMENT_GLOBAL.2.834085" TargetMode="External"/><Relationship Id="rId29" Type="http://schemas.openxmlformats.org/officeDocument/2006/relationships/hyperlink" Target="https://explorer.natureserve.org/Taxon/ELEMENT_GLOBAL.2.114768" TargetMode="External"/><Relationship Id="rId41"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explorer.natureserve.org/Taxon/ELEMENT_GLOBAL.2.140747" TargetMode="External"/><Relationship Id="rId32" Type="http://schemas.openxmlformats.org/officeDocument/2006/relationships/hyperlink" Target="https://explorer.natureserve.org/Taxon/ELEMENT_GLOBAL.2.128826" TargetMode="External"/><Relationship Id="rId37" Type="http://schemas.openxmlformats.org/officeDocument/2006/relationships/hyperlink" Target="https://explorer.natureserve.org/Taxon/ELEMENT_GLOBAL.2.153699" TargetMode="External"/><Relationship Id="rId40" Type="http://schemas.openxmlformats.org/officeDocument/2006/relationships/hyperlink" Target="https://explorer.natureserve.org/Taxon/ELEMENT_GLOBAL.2.154161" TargetMode="External"/><Relationship Id="rId45"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xplorer.natureserve.org/Taxon/ELEMENT_GLOBAL.2.149579" TargetMode="External"/><Relationship Id="rId23" Type="http://schemas.openxmlformats.org/officeDocument/2006/relationships/hyperlink" Target="https://explorer.natureserve.org/Taxon/ELEMENT_GLOBAL.2.135035" TargetMode="External"/><Relationship Id="rId28" Type="http://schemas.openxmlformats.org/officeDocument/2006/relationships/hyperlink" Target="https://explorer.natureserve.org/Taxon/ELEMENT_GLOBAL.2.156148" TargetMode="External"/><Relationship Id="rId36" Type="http://schemas.openxmlformats.org/officeDocument/2006/relationships/hyperlink" Target="https://explorer.natureserve.org/Taxon/ELEMENT_GLOBAL.2.157446" TargetMode="External"/><Relationship Id="rId49"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explorer.natureserve.org/Taxon/ELEMENT_GLOBAL.2.1167612" TargetMode="External"/><Relationship Id="rId31" Type="http://schemas.openxmlformats.org/officeDocument/2006/relationships/hyperlink" Target="https://explorer.natureserve.org/Taxon/ELEMENT_GLOBAL.2.112314"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plorer.natureserve.org/Taxon/ELEMENT_GLOBAL.2.905852" TargetMode="External"/><Relationship Id="rId22" Type="http://schemas.openxmlformats.org/officeDocument/2006/relationships/hyperlink" Target="https://explorer.natureserve.org/Taxon/ELEMENT_GLOBAL.2.128570" TargetMode="External"/><Relationship Id="rId27" Type="http://schemas.openxmlformats.org/officeDocument/2006/relationships/hyperlink" Target="https://explorer.natureserve.org/Taxon/ELEMENT_GLOBAL.2.155316" TargetMode="External"/><Relationship Id="rId30" Type="http://schemas.openxmlformats.org/officeDocument/2006/relationships/hyperlink" Target="https://explorer.natureserve.org/Taxon/ELEMENT_GLOBAL.2.110868" TargetMode="External"/><Relationship Id="rId35" Type="http://schemas.openxmlformats.org/officeDocument/2006/relationships/hyperlink" Target="https://explorer.natureserve.org/Taxon/ELEMENT_GLOBAL.2.135985"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9AE260BC3FCF448298512D24FEB85B" ma:contentTypeVersion="15" ma:contentTypeDescription="Create a new document." ma:contentTypeScope="" ma:versionID="d440c199d1fb075b25ef492d59845746">
  <xsd:schema xmlns:xsd="http://www.w3.org/2001/XMLSchema" xmlns:xs="http://www.w3.org/2001/XMLSchema" xmlns:p="http://schemas.microsoft.com/office/2006/metadata/properties" xmlns:ns2="291c5850-887f-4001-b4de-f30365e7ea64" xmlns:ns3="50f62439-5f5e-440d-8860-38bec33823f7" targetNamespace="http://schemas.microsoft.com/office/2006/metadata/properties" ma:root="true" ma:fieldsID="c6f5d208cb5025ccbca3515149e465c5" ns2:_="" ns3:_="">
    <xsd:import namespace="291c5850-887f-4001-b4de-f30365e7ea64"/>
    <xsd:import namespace="50f62439-5f5e-440d-8860-38bec33823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c5850-887f-4001-b4de-f30365e7e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0ecf665-8162-4748-8e38-d68f319cc80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62439-5f5e-440d-8860-38bec33823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5d2fb6c-a427-4160-8f1d-085e70a5e340}" ma:internalName="TaxCatchAll" ma:showField="CatchAllData" ma:web="50f62439-5f5e-440d-8860-38bec33823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f62439-5f5e-440d-8860-38bec33823f7" xsi:nil="true"/>
    <lcf76f155ced4ddcb4097134ff3c332f xmlns="291c5850-887f-4001-b4de-f30365e7ea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75B28D-E671-46E6-9173-B3B2CEDE6839}">
  <ds:schemaRefs>
    <ds:schemaRef ds:uri="http://schemas.microsoft.com/sharepoint/v3/contenttype/forms"/>
  </ds:schemaRefs>
</ds:datastoreItem>
</file>

<file path=customXml/itemProps2.xml><?xml version="1.0" encoding="utf-8"?>
<ds:datastoreItem xmlns:ds="http://schemas.openxmlformats.org/officeDocument/2006/customXml" ds:itemID="{D24E6196-1A3D-4F6D-A80E-A214FE88A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c5850-887f-4001-b4de-f30365e7ea64"/>
    <ds:schemaRef ds:uri="50f62439-5f5e-440d-8860-38bec3382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5F886C-6B5A-4D27-9871-E7A80A183B3B}">
  <ds:schemaRefs>
    <ds:schemaRef ds:uri="http://schemas.microsoft.com/office/2006/metadata/properties"/>
    <ds:schemaRef ds:uri="http://schemas.microsoft.com/office/infopath/2007/PartnerControls"/>
    <ds:schemaRef ds:uri="50f62439-5f5e-440d-8860-38bec33823f7"/>
    <ds:schemaRef ds:uri="291c5850-887f-4001-b4de-f30365e7ea64"/>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Cafferata Coe</dc:creator>
  <cp:keywords/>
  <dc:description/>
  <cp:lastModifiedBy>Jessica Hart</cp:lastModifiedBy>
  <cp:revision>37</cp:revision>
  <dcterms:created xsi:type="dcterms:W3CDTF">2022-11-15T17:58:00Z</dcterms:created>
  <dcterms:modified xsi:type="dcterms:W3CDTF">2022-12-14T20:45:00Z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0x010100E69AE260BC3FCF448298512D24FEB85B</vt:lpwstr>
  </property>
  <property fmtid="{D5CDD505-2E9C-101B-9397-08002B2CF9AE}" pid="3" name="MediaServiceImageTags">
    <vt:lpwstr/>
  </property>
</Properties>
</file>